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B1" w:rsidRDefault="003B6C6B" w:rsidP="003B6C6B">
      <w:pPr>
        <w:spacing w:after="26" w:line="259" w:lineRule="auto"/>
        <w:ind w:firstLine="0"/>
        <w:jc w:val="right"/>
        <w:rPr>
          <w:sz w:val="20"/>
        </w:rPr>
      </w:pPr>
      <w:r>
        <w:rPr>
          <w:sz w:val="20"/>
        </w:rPr>
        <w:t>Утверждаю</w:t>
      </w:r>
    </w:p>
    <w:p w:rsidR="00AC1AB7" w:rsidRDefault="003B6C6B" w:rsidP="003B6C6B">
      <w:pPr>
        <w:spacing w:after="23" w:line="259" w:lineRule="auto"/>
        <w:ind w:left="291" w:hanging="10"/>
        <w:jc w:val="right"/>
      </w:pPr>
      <w:r>
        <w:rPr>
          <w:sz w:val="20"/>
        </w:rPr>
        <w:t xml:space="preserve">директор школы В.А. </w:t>
      </w:r>
      <w:proofErr w:type="spellStart"/>
      <w:r>
        <w:rPr>
          <w:sz w:val="20"/>
        </w:rPr>
        <w:t>Бочаев</w:t>
      </w:r>
      <w:proofErr w:type="spellEnd"/>
    </w:p>
    <w:p w:rsidR="003B6C6B" w:rsidRDefault="003B6C6B">
      <w:pPr>
        <w:spacing w:after="23" w:line="259" w:lineRule="auto"/>
        <w:ind w:left="291" w:hanging="10"/>
        <w:jc w:val="center"/>
        <w:rPr>
          <w:b/>
          <w:sz w:val="26"/>
          <w:szCs w:val="26"/>
        </w:rPr>
      </w:pPr>
    </w:p>
    <w:p w:rsidR="003B6C6B" w:rsidRDefault="003B6C6B">
      <w:pPr>
        <w:spacing w:after="23" w:line="259" w:lineRule="auto"/>
        <w:ind w:left="291" w:hanging="10"/>
        <w:jc w:val="center"/>
        <w:rPr>
          <w:b/>
          <w:sz w:val="26"/>
          <w:szCs w:val="26"/>
        </w:rPr>
      </w:pPr>
    </w:p>
    <w:p w:rsidR="003B6C6B" w:rsidRDefault="003B6C6B">
      <w:pPr>
        <w:spacing w:after="23" w:line="259" w:lineRule="auto"/>
        <w:ind w:left="291" w:hanging="10"/>
        <w:jc w:val="center"/>
        <w:rPr>
          <w:b/>
          <w:sz w:val="26"/>
          <w:szCs w:val="26"/>
        </w:rPr>
      </w:pPr>
    </w:p>
    <w:p w:rsidR="003B6C6B" w:rsidRDefault="003B6C6B">
      <w:pPr>
        <w:spacing w:after="23" w:line="259" w:lineRule="auto"/>
        <w:ind w:left="291" w:hanging="10"/>
        <w:jc w:val="center"/>
        <w:rPr>
          <w:b/>
          <w:sz w:val="26"/>
          <w:szCs w:val="26"/>
        </w:rPr>
      </w:pPr>
    </w:p>
    <w:p w:rsidR="002E7EBC" w:rsidRPr="007D5DB1" w:rsidRDefault="00653FFC">
      <w:pPr>
        <w:spacing w:after="23" w:line="259" w:lineRule="auto"/>
        <w:ind w:left="291" w:hanging="10"/>
        <w:jc w:val="center"/>
        <w:rPr>
          <w:b/>
          <w:sz w:val="26"/>
          <w:szCs w:val="26"/>
        </w:rPr>
      </w:pPr>
      <w:r w:rsidRPr="007D5DB1">
        <w:rPr>
          <w:b/>
          <w:sz w:val="26"/>
          <w:szCs w:val="26"/>
        </w:rPr>
        <w:t xml:space="preserve">Порядок  </w:t>
      </w:r>
    </w:p>
    <w:p w:rsidR="002E7EBC" w:rsidRPr="007D5DB1" w:rsidRDefault="00653FFC">
      <w:pPr>
        <w:spacing w:after="23" w:line="259" w:lineRule="auto"/>
        <w:ind w:left="291" w:right="6" w:hanging="10"/>
        <w:jc w:val="center"/>
        <w:rPr>
          <w:b/>
          <w:sz w:val="26"/>
          <w:szCs w:val="26"/>
        </w:rPr>
      </w:pPr>
      <w:r w:rsidRPr="007D5DB1">
        <w:rPr>
          <w:b/>
          <w:sz w:val="26"/>
          <w:szCs w:val="26"/>
        </w:rPr>
        <w:t xml:space="preserve">проведения индивидуального отбора </w:t>
      </w:r>
    </w:p>
    <w:p w:rsidR="002E7EBC" w:rsidRPr="007D5DB1" w:rsidRDefault="00653FFC">
      <w:pPr>
        <w:spacing w:after="23" w:line="259" w:lineRule="auto"/>
        <w:ind w:left="291" w:right="8" w:hanging="10"/>
        <w:jc w:val="center"/>
        <w:rPr>
          <w:b/>
          <w:sz w:val="26"/>
          <w:szCs w:val="26"/>
        </w:rPr>
      </w:pPr>
      <w:r w:rsidRPr="007D5DB1">
        <w:rPr>
          <w:b/>
          <w:sz w:val="26"/>
          <w:szCs w:val="26"/>
        </w:rPr>
        <w:t xml:space="preserve"> в класс (группу) профильного обучения  </w:t>
      </w:r>
    </w:p>
    <w:p w:rsidR="002E7EBC" w:rsidRPr="007D5DB1" w:rsidRDefault="00AC1AB7">
      <w:pPr>
        <w:spacing w:after="23" w:line="259" w:lineRule="auto"/>
        <w:ind w:left="291" w:right="7" w:hanging="10"/>
        <w:jc w:val="center"/>
        <w:rPr>
          <w:b/>
          <w:sz w:val="26"/>
          <w:szCs w:val="26"/>
        </w:rPr>
      </w:pPr>
      <w:r w:rsidRPr="007D5DB1">
        <w:rPr>
          <w:b/>
          <w:sz w:val="26"/>
          <w:szCs w:val="26"/>
        </w:rPr>
        <w:t xml:space="preserve"> М</w:t>
      </w:r>
      <w:r w:rsidR="00653FFC" w:rsidRPr="007D5DB1">
        <w:rPr>
          <w:b/>
          <w:sz w:val="26"/>
          <w:szCs w:val="26"/>
        </w:rPr>
        <w:t xml:space="preserve">униципального </w:t>
      </w:r>
      <w:r w:rsidRPr="007D5DB1">
        <w:rPr>
          <w:b/>
          <w:sz w:val="26"/>
          <w:szCs w:val="26"/>
        </w:rPr>
        <w:t xml:space="preserve">бюджетного </w:t>
      </w:r>
      <w:r w:rsidR="00653FFC" w:rsidRPr="007D5DB1">
        <w:rPr>
          <w:b/>
          <w:sz w:val="26"/>
          <w:szCs w:val="26"/>
        </w:rPr>
        <w:t xml:space="preserve">общеобразовательного учреждения </w:t>
      </w:r>
    </w:p>
    <w:p w:rsidR="002E7EBC" w:rsidRPr="007D5DB1" w:rsidRDefault="00653FFC">
      <w:pPr>
        <w:spacing w:after="23" w:line="259" w:lineRule="auto"/>
        <w:ind w:left="291" w:right="0" w:hanging="10"/>
        <w:jc w:val="center"/>
        <w:rPr>
          <w:b/>
          <w:sz w:val="26"/>
          <w:szCs w:val="26"/>
        </w:rPr>
      </w:pPr>
      <w:r w:rsidRPr="007D5DB1">
        <w:rPr>
          <w:b/>
          <w:sz w:val="26"/>
          <w:szCs w:val="26"/>
        </w:rPr>
        <w:t xml:space="preserve"> «Средняя</w:t>
      </w:r>
      <w:r w:rsidR="00AC1AB7" w:rsidRPr="007D5DB1">
        <w:rPr>
          <w:b/>
          <w:sz w:val="26"/>
          <w:szCs w:val="26"/>
        </w:rPr>
        <w:t xml:space="preserve"> общеобразовательная школа № 46</w:t>
      </w:r>
      <w:r w:rsidRPr="007D5DB1">
        <w:rPr>
          <w:b/>
          <w:sz w:val="26"/>
          <w:szCs w:val="26"/>
        </w:rPr>
        <w:t>»</w:t>
      </w:r>
      <w:r w:rsidR="00AC1AB7" w:rsidRPr="007D5DB1">
        <w:rPr>
          <w:b/>
          <w:sz w:val="26"/>
          <w:szCs w:val="26"/>
        </w:rPr>
        <w:t xml:space="preserve"> города Калуги</w:t>
      </w:r>
      <w:r w:rsidRPr="007D5DB1">
        <w:rPr>
          <w:b/>
          <w:sz w:val="26"/>
          <w:szCs w:val="26"/>
        </w:rPr>
        <w:t xml:space="preserve">. </w:t>
      </w:r>
    </w:p>
    <w:p w:rsidR="002E7EBC" w:rsidRDefault="00653FFC">
      <w:pPr>
        <w:spacing w:after="0" w:line="259" w:lineRule="auto"/>
        <w:ind w:left="358" w:right="0" w:firstLine="0"/>
        <w:jc w:val="center"/>
      </w:pPr>
      <w:r>
        <w:rPr>
          <w:sz w:val="32"/>
        </w:rPr>
        <w:t xml:space="preserve"> </w:t>
      </w:r>
    </w:p>
    <w:p w:rsidR="002E7EBC" w:rsidRPr="007D5DB1" w:rsidRDefault="00653FFC">
      <w:pPr>
        <w:numPr>
          <w:ilvl w:val="0"/>
          <w:numId w:val="1"/>
        </w:num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7D5DB1">
        <w:rPr>
          <w:b/>
          <w:sz w:val="26"/>
          <w:szCs w:val="26"/>
        </w:rPr>
        <w:t xml:space="preserve">Общие положения </w:t>
      </w:r>
    </w:p>
    <w:p w:rsidR="002E7EBC" w:rsidRPr="007D5DB1" w:rsidRDefault="00653FFC" w:rsidP="00AC1AB7">
      <w:pPr>
        <w:numPr>
          <w:ilvl w:val="1"/>
          <w:numId w:val="1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>Настоящий Порядок разработан в соответствии с</w:t>
      </w:r>
      <w:r w:rsidR="000865C1">
        <w:rPr>
          <w:sz w:val="26"/>
          <w:szCs w:val="26"/>
        </w:rPr>
        <w:t xml:space="preserve"> Приказом м</w:t>
      </w:r>
      <w:r w:rsidR="00AC1AB7" w:rsidRPr="007D5DB1">
        <w:rPr>
          <w:sz w:val="26"/>
          <w:szCs w:val="26"/>
        </w:rPr>
        <w:t>инистерства образования и науки Калужской области от 28 марта 2014 г. № 619 «Об установлении случаев и утверждении Порядка индивидуального отбора при приеме либо переводе в государственные и муниципальные образовательные организации для</w:t>
      </w:r>
      <w:r w:rsidRPr="007D5DB1">
        <w:rPr>
          <w:sz w:val="26"/>
          <w:szCs w:val="26"/>
        </w:rPr>
        <w:t xml:space="preserve"> </w:t>
      </w:r>
      <w:r w:rsidR="00AC1AB7" w:rsidRPr="007D5DB1">
        <w:rPr>
          <w:sz w:val="26"/>
          <w:szCs w:val="26"/>
        </w:rPr>
        <w:t>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  <w:r w:rsidR="000865C1">
        <w:rPr>
          <w:sz w:val="26"/>
          <w:szCs w:val="26"/>
        </w:rPr>
        <w:t>, П</w:t>
      </w:r>
      <w:r w:rsidR="00AC1AB7" w:rsidRPr="007D5DB1">
        <w:rPr>
          <w:sz w:val="26"/>
          <w:szCs w:val="26"/>
        </w:rPr>
        <w:t>риказом</w:t>
      </w:r>
      <w:r w:rsidR="000865C1">
        <w:rPr>
          <w:sz w:val="26"/>
          <w:szCs w:val="26"/>
        </w:rPr>
        <w:t xml:space="preserve"> м</w:t>
      </w:r>
      <w:r w:rsidR="00AC1AB7" w:rsidRPr="007D5DB1">
        <w:rPr>
          <w:sz w:val="26"/>
          <w:szCs w:val="26"/>
        </w:rPr>
        <w:t>инистерства образования и науки Калужской области от 23.12.2020</w:t>
      </w:r>
      <w:r w:rsidR="000865C1">
        <w:rPr>
          <w:sz w:val="26"/>
          <w:szCs w:val="26"/>
        </w:rPr>
        <w:br/>
      </w:r>
      <w:r w:rsidR="00AC1AB7" w:rsidRPr="007D5DB1">
        <w:rPr>
          <w:sz w:val="26"/>
          <w:szCs w:val="26"/>
        </w:rPr>
        <w:t xml:space="preserve"> № 1755 «О внесении изменений в приказ министерства образования и науки Калужской области от 28.03.2014 № 619 «Об установлении случаев и утверждении Порядка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«Порядка</w:t>
      </w:r>
      <w:r w:rsidRPr="007D5DB1">
        <w:rPr>
          <w:sz w:val="26"/>
          <w:szCs w:val="26"/>
        </w:rPr>
        <w:t xml:space="preserve"> организации инд</w:t>
      </w:r>
      <w:r w:rsidR="00AC1AB7" w:rsidRPr="007D5DB1">
        <w:rPr>
          <w:sz w:val="26"/>
          <w:szCs w:val="26"/>
        </w:rPr>
        <w:t>ивидуального отбора при приеме либо переводе</w:t>
      </w:r>
      <w:r w:rsidRPr="007D5DB1">
        <w:rPr>
          <w:sz w:val="26"/>
          <w:szCs w:val="26"/>
        </w:rPr>
        <w:t xml:space="preserve">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AC1AB7" w:rsidRPr="007D5DB1">
        <w:rPr>
          <w:sz w:val="26"/>
          <w:szCs w:val="26"/>
        </w:rPr>
        <w:t>»</w:t>
      </w:r>
      <w:r w:rsidRPr="007D5DB1">
        <w:rPr>
          <w:sz w:val="26"/>
          <w:szCs w:val="26"/>
        </w:rPr>
        <w:t xml:space="preserve"> в </w:t>
      </w:r>
      <w:r w:rsidR="000865C1">
        <w:rPr>
          <w:sz w:val="26"/>
          <w:szCs w:val="26"/>
        </w:rPr>
        <w:t>Калужской области.</w:t>
      </w:r>
    </w:p>
    <w:p w:rsidR="002E7EBC" w:rsidRPr="007D5DB1" w:rsidRDefault="00653FFC" w:rsidP="00850D15">
      <w:pPr>
        <w:numPr>
          <w:ilvl w:val="1"/>
          <w:numId w:val="1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>Индивидуальный отбор обучающихся</w:t>
      </w:r>
      <w:r w:rsidR="00850D15" w:rsidRPr="007D5DB1">
        <w:rPr>
          <w:sz w:val="26"/>
          <w:szCs w:val="26"/>
        </w:rPr>
        <w:t xml:space="preserve"> для профильного обучения в</w:t>
      </w:r>
      <w:r w:rsidRPr="007D5DB1">
        <w:rPr>
          <w:sz w:val="26"/>
          <w:szCs w:val="26"/>
        </w:rPr>
        <w:t xml:space="preserve"> </w:t>
      </w:r>
      <w:r w:rsidR="00AC1AB7" w:rsidRPr="007D5DB1">
        <w:rPr>
          <w:sz w:val="26"/>
          <w:szCs w:val="26"/>
        </w:rPr>
        <w:t xml:space="preserve">МБОУ «Средняя общеобразовательная школа № 46» города Калуги </w:t>
      </w:r>
      <w:r w:rsidRPr="007D5DB1">
        <w:rPr>
          <w:sz w:val="26"/>
          <w:szCs w:val="26"/>
        </w:rPr>
        <w:t>для получе</w:t>
      </w:r>
      <w:r w:rsidR="00850D15" w:rsidRPr="007D5DB1">
        <w:rPr>
          <w:sz w:val="26"/>
          <w:szCs w:val="26"/>
        </w:rPr>
        <w:t xml:space="preserve">ния среднего общего образования </w:t>
      </w:r>
      <w:r w:rsidRPr="007D5DB1">
        <w:rPr>
          <w:sz w:val="26"/>
          <w:szCs w:val="26"/>
        </w:rPr>
        <w:t>осуществляется в соответствии с настоящим Порядком и действующими локальными нормативными актами по основным вопросам организации и осуществления образовательной деятельности, в том числе регламентирующими правила</w:t>
      </w:r>
      <w:r w:rsidR="000865C1">
        <w:rPr>
          <w:sz w:val="26"/>
          <w:szCs w:val="26"/>
        </w:rPr>
        <w:t>ми приема обучающихся.</w:t>
      </w:r>
      <w:r w:rsidRPr="007D5DB1">
        <w:rPr>
          <w:sz w:val="26"/>
          <w:szCs w:val="26"/>
        </w:rPr>
        <w:t xml:space="preserve"> </w:t>
      </w:r>
    </w:p>
    <w:p w:rsidR="002E7EBC" w:rsidRPr="007D5DB1" w:rsidRDefault="00653FFC" w:rsidP="00653FFC">
      <w:pPr>
        <w:numPr>
          <w:ilvl w:val="1"/>
          <w:numId w:val="1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 xml:space="preserve">Право на участие в индивидуальном отборе имеют все обучающиеся, получившие основное общее образование на базе МБОУ «Средняя общеобразовательная школа № 46» города Калуги. </w:t>
      </w:r>
    </w:p>
    <w:p w:rsidR="002E7EBC" w:rsidRPr="007D5DB1" w:rsidRDefault="00653FFC">
      <w:pPr>
        <w:numPr>
          <w:ilvl w:val="1"/>
          <w:numId w:val="1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 xml:space="preserve">Победители и призёры муниципального, регионального и заключительного этапов всероссийской олимпиады школьников, а также международных олимпиад школьников   по профильным предметам, зачисляются </w:t>
      </w:r>
      <w:r w:rsidR="00850D15" w:rsidRPr="007D5DB1">
        <w:rPr>
          <w:sz w:val="26"/>
          <w:szCs w:val="26"/>
        </w:rPr>
        <w:t xml:space="preserve">в профильные классы (группы) </w:t>
      </w:r>
      <w:r w:rsidRPr="007D5DB1">
        <w:rPr>
          <w:sz w:val="26"/>
          <w:szCs w:val="26"/>
        </w:rPr>
        <w:t xml:space="preserve">вне конкурса. </w:t>
      </w:r>
    </w:p>
    <w:p w:rsidR="002E7EBC" w:rsidRPr="007D5DB1" w:rsidRDefault="00117E04">
      <w:pPr>
        <w:numPr>
          <w:ilvl w:val="1"/>
          <w:numId w:val="1"/>
        </w:num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К</w:t>
      </w:r>
      <w:r w:rsidR="00653FFC" w:rsidRPr="007D5DB1">
        <w:rPr>
          <w:sz w:val="26"/>
          <w:szCs w:val="26"/>
        </w:rPr>
        <w:t>оличество мест для обучения в классе (группе) соответствующего профиля определяется ежегодно с учетом предварительного выбора учащихся</w:t>
      </w:r>
      <w:r>
        <w:rPr>
          <w:sz w:val="26"/>
          <w:szCs w:val="26"/>
        </w:rPr>
        <w:t>.</w:t>
      </w:r>
    </w:p>
    <w:p w:rsidR="002E7EBC" w:rsidRPr="007D5DB1" w:rsidRDefault="00653FFC" w:rsidP="00653FFC">
      <w:pPr>
        <w:numPr>
          <w:ilvl w:val="1"/>
          <w:numId w:val="1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lastRenderedPageBreak/>
        <w:t xml:space="preserve">При переводе из другой образовательной организации, реализующей образовательную программу того же профильного направления, учащийся зачисляется в МБОУ «Средняя общеобразовательная школа № 46» города Калуги при наличии свободных мест.  </w:t>
      </w:r>
    </w:p>
    <w:p w:rsidR="002E7EBC" w:rsidRPr="007D5DB1" w:rsidRDefault="00653FFC" w:rsidP="00653FFC">
      <w:pPr>
        <w:numPr>
          <w:ilvl w:val="1"/>
          <w:numId w:val="1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>Информирование учащихся, родителей (законных представителей) о времени, месте подачи заявления и процедуре индивидуального отбора осуществляется МБОУ «Средняя общеобразовательная школа № 46» города Калуги через официаль</w:t>
      </w:r>
      <w:r w:rsidR="00117E04">
        <w:rPr>
          <w:sz w:val="26"/>
          <w:szCs w:val="26"/>
        </w:rPr>
        <w:t>ный сайт, информационные стенды.</w:t>
      </w:r>
    </w:p>
    <w:p w:rsidR="002E7EBC" w:rsidRPr="00F0302E" w:rsidRDefault="00653FFC" w:rsidP="00F0302E">
      <w:pPr>
        <w:numPr>
          <w:ilvl w:val="1"/>
          <w:numId w:val="1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 xml:space="preserve">Настоящий Порядок принимается ежегодно. </w:t>
      </w:r>
    </w:p>
    <w:p w:rsidR="002E7EBC" w:rsidRPr="007D5DB1" w:rsidRDefault="00653FFC" w:rsidP="000865C1">
      <w:pPr>
        <w:numPr>
          <w:ilvl w:val="0"/>
          <w:numId w:val="1"/>
        </w:numPr>
        <w:spacing w:after="0" w:line="259" w:lineRule="auto"/>
        <w:ind w:left="0" w:right="0" w:firstLine="0"/>
        <w:rPr>
          <w:sz w:val="26"/>
          <w:szCs w:val="26"/>
        </w:rPr>
      </w:pPr>
      <w:r w:rsidRPr="007D5DB1">
        <w:rPr>
          <w:b/>
          <w:sz w:val="26"/>
          <w:szCs w:val="26"/>
        </w:rPr>
        <w:t xml:space="preserve">Порядок работы и формирования комиссии по индивидуальному отбору. </w:t>
      </w:r>
    </w:p>
    <w:p w:rsidR="002E7EBC" w:rsidRPr="007D5DB1" w:rsidRDefault="00653FFC">
      <w:pPr>
        <w:numPr>
          <w:ilvl w:val="1"/>
          <w:numId w:val="1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>Для проведения индивидуального отбора обучающихся в класс</w:t>
      </w:r>
      <w:r w:rsidR="00850D15" w:rsidRPr="007D5DB1">
        <w:rPr>
          <w:sz w:val="26"/>
          <w:szCs w:val="26"/>
        </w:rPr>
        <w:t xml:space="preserve"> (группу) профильного обучения </w:t>
      </w:r>
      <w:r w:rsidRPr="007D5DB1">
        <w:rPr>
          <w:sz w:val="26"/>
          <w:szCs w:val="26"/>
        </w:rPr>
        <w:t xml:space="preserve">создается </w:t>
      </w:r>
      <w:r w:rsidR="00117E04">
        <w:rPr>
          <w:sz w:val="26"/>
          <w:szCs w:val="26"/>
        </w:rPr>
        <w:t>комиссия в количестве не менее 5</w:t>
      </w:r>
      <w:r w:rsidRPr="007D5DB1">
        <w:rPr>
          <w:sz w:val="26"/>
          <w:szCs w:val="26"/>
        </w:rPr>
        <w:t xml:space="preserve">-х человек (далее – Комиссия). </w:t>
      </w:r>
    </w:p>
    <w:p w:rsidR="002E7EBC" w:rsidRPr="007D5DB1" w:rsidRDefault="00653FFC">
      <w:pPr>
        <w:numPr>
          <w:ilvl w:val="1"/>
          <w:numId w:val="1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>Персональный состав Комиссии утверждается приказом директора</w:t>
      </w:r>
      <w:r w:rsidR="00850D15" w:rsidRPr="007D5DB1">
        <w:rPr>
          <w:sz w:val="26"/>
          <w:szCs w:val="26"/>
        </w:rPr>
        <w:t xml:space="preserve"> школы</w:t>
      </w:r>
      <w:r w:rsidRPr="007D5DB1">
        <w:rPr>
          <w:sz w:val="26"/>
          <w:szCs w:val="26"/>
        </w:rPr>
        <w:t xml:space="preserve">. </w:t>
      </w:r>
    </w:p>
    <w:p w:rsidR="002E7EBC" w:rsidRPr="007D5DB1" w:rsidRDefault="00653FFC">
      <w:pPr>
        <w:numPr>
          <w:ilvl w:val="1"/>
          <w:numId w:val="1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 xml:space="preserve">Комиссия, на основании рейтинга результатов индивидуального отбора, формирует список участников, набравших наибольшее число баллов в соответствии с </w:t>
      </w:r>
      <w:r w:rsidR="00CB5953">
        <w:rPr>
          <w:sz w:val="26"/>
          <w:szCs w:val="26"/>
        </w:rPr>
        <w:t xml:space="preserve">определенным </w:t>
      </w:r>
      <w:r w:rsidRPr="007D5DB1">
        <w:rPr>
          <w:sz w:val="26"/>
          <w:szCs w:val="26"/>
        </w:rPr>
        <w:t xml:space="preserve">количеством мест, </w:t>
      </w:r>
      <w:r w:rsidR="00CB5953">
        <w:rPr>
          <w:sz w:val="26"/>
          <w:szCs w:val="26"/>
        </w:rPr>
        <w:t xml:space="preserve">установленным </w:t>
      </w:r>
      <w:r w:rsidR="000865C1">
        <w:rPr>
          <w:sz w:val="26"/>
          <w:szCs w:val="26"/>
        </w:rPr>
        <w:t xml:space="preserve">школой </w:t>
      </w:r>
      <w:r w:rsidRPr="007D5DB1">
        <w:rPr>
          <w:sz w:val="26"/>
          <w:szCs w:val="26"/>
        </w:rPr>
        <w:t>д</w:t>
      </w:r>
      <w:r w:rsidR="00CB5953">
        <w:rPr>
          <w:sz w:val="26"/>
          <w:szCs w:val="26"/>
        </w:rPr>
        <w:t>ля обучения в профильном класс</w:t>
      </w:r>
      <w:proofErr w:type="gramStart"/>
      <w:r w:rsidR="00CB5953">
        <w:rPr>
          <w:sz w:val="26"/>
          <w:szCs w:val="26"/>
        </w:rPr>
        <w:t>е(</w:t>
      </w:r>
      <w:proofErr w:type="gramEnd"/>
      <w:r w:rsidR="00CB5953">
        <w:rPr>
          <w:sz w:val="26"/>
          <w:szCs w:val="26"/>
        </w:rPr>
        <w:t xml:space="preserve"> группе) </w:t>
      </w:r>
      <w:r w:rsidRPr="007D5DB1">
        <w:rPr>
          <w:sz w:val="26"/>
          <w:szCs w:val="26"/>
        </w:rPr>
        <w:t xml:space="preserve">на уровне среднего общего образования. </w:t>
      </w:r>
    </w:p>
    <w:p w:rsidR="002E7EBC" w:rsidRPr="007D5DB1" w:rsidRDefault="00653FFC">
      <w:pPr>
        <w:numPr>
          <w:ilvl w:val="1"/>
          <w:numId w:val="1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 xml:space="preserve">Решение Комиссии оформляется протоколом, который подписывают все члены Комиссии, присутствующие на заседании. </w:t>
      </w:r>
    </w:p>
    <w:p w:rsidR="002E7EBC" w:rsidRPr="007D5DB1" w:rsidRDefault="00653FFC">
      <w:pPr>
        <w:numPr>
          <w:ilvl w:val="1"/>
          <w:numId w:val="1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 xml:space="preserve">Информация об итогах индивидуального отбора доводится до сведения всех участников индивидуального отбора, родителей (законных представителей) посредством размещения на информационном стенде </w:t>
      </w:r>
      <w:r w:rsidR="00850D15" w:rsidRPr="007D5DB1">
        <w:rPr>
          <w:sz w:val="26"/>
          <w:szCs w:val="26"/>
        </w:rPr>
        <w:t xml:space="preserve">школы </w:t>
      </w:r>
      <w:r w:rsidRPr="007D5DB1">
        <w:rPr>
          <w:sz w:val="26"/>
          <w:szCs w:val="26"/>
        </w:rPr>
        <w:t xml:space="preserve">не позднее чем через 3 дня после принятия решения Комиссией. </w:t>
      </w:r>
    </w:p>
    <w:p w:rsidR="002E7EBC" w:rsidRPr="00F0302E" w:rsidRDefault="00653FFC" w:rsidP="00F0302E">
      <w:pPr>
        <w:numPr>
          <w:ilvl w:val="1"/>
          <w:numId w:val="1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>В случае несогласия с решением Комиссии родители (законные представители) обучающихся имеют право не позднее чем в течение 2 рабочих дней после размещения информации о результатах индивидуального отбора направить апелляцию в конфликтную комиссию</w:t>
      </w:r>
      <w:r w:rsidR="00850D15" w:rsidRPr="007D5DB1">
        <w:rPr>
          <w:sz w:val="26"/>
          <w:szCs w:val="26"/>
        </w:rPr>
        <w:t xml:space="preserve"> школы</w:t>
      </w:r>
      <w:r w:rsidRPr="007D5DB1">
        <w:rPr>
          <w:sz w:val="26"/>
          <w:szCs w:val="26"/>
        </w:rPr>
        <w:t xml:space="preserve">. </w:t>
      </w:r>
    </w:p>
    <w:p w:rsidR="002E7EBC" w:rsidRPr="007D5DB1" w:rsidRDefault="00653FFC">
      <w:pPr>
        <w:numPr>
          <w:ilvl w:val="0"/>
          <w:numId w:val="1"/>
        </w:num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7D5DB1">
        <w:rPr>
          <w:b/>
          <w:sz w:val="26"/>
          <w:szCs w:val="26"/>
        </w:rPr>
        <w:t xml:space="preserve">Порядок проведения индивидуального отбора.  </w:t>
      </w:r>
    </w:p>
    <w:p w:rsidR="002E7EBC" w:rsidRPr="007D5DB1" w:rsidRDefault="00653FFC">
      <w:pPr>
        <w:numPr>
          <w:ilvl w:val="1"/>
          <w:numId w:val="1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 xml:space="preserve">Индивидуальный отбор осуществляется по личному заявлению родителей (законных представителей) обучающегося при предъявлении оригинала документа, удостоверяющего личность заявителя. Заявление подается в </w:t>
      </w:r>
      <w:r w:rsidR="00850D15" w:rsidRPr="007D5DB1">
        <w:rPr>
          <w:sz w:val="26"/>
          <w:szCs w:val="26"/>
        </w:rPr>
        <w:t xml:space="preserve">школу </w:t>
      </w:r>
      <w:r w:rsidRPr="007D5DB1">
        <w:rPr>
          <w:sz w:val="26"/>
          <w:szCs w:val="26"/>
        </w:rPr>
        <w:t xml:space="preserve">не позднее, чем за 2 рабочих дня до начала индивидуального отбора. В заявлении указываются следующие сведения: </w:t>
      </w:r>
    </w:p>
    <w:p w:rsidR="002E7EBC" w:rsidRPr="007D5DB1" w:rsidRDefault="00CB5953" w:rsidP="00CB5953">
      <w:pPr>
        <w:ind w:right="0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="00653FFC" w:rsidRPr="007D5DB1">
        <w:rPr>
          <w:sz w:val="26"/>
          <w:szCs w:val="26"/>
        </w:rPr>
        <w:t xml:space="preserve">фамилия, имя, отчество (последнее – при наличии) </w:t>
      </w:r>
      <w:proofErr w:type="gramStart"/>
      <w:r w:rsidR="00653FFC" w:rsidRPr="007D5DB1">
        <w:rPr>
          <w:sz w:val="26"/>
          <w:szCs w:val="26"/>
        </w:rPr>
        <w:t>обучающегося</w:t>
      </w:r>
      <w:proofErr w:type="gramEnd"/>
      <w:r w:rsidR="00653FFC" w:rsidRPr="007D5DB1">
        <w:rPr>
          <w:sz w:val="26"/>
          <w:szCs w:val="26"/>
        </w:rPr>
        <w:t xml:space="preserve">; </w:t>
      </w:r>
    </w:p>
    <w:p w:rsidR="002E7EBC" w:rsidRPr="007D5DB1" w:rsidRDefault="00CB5953" w:rsidP="00CB5953">
      <w:pPr>
        <w:ind w:right="0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="00653FFC" w:rsidRPr="007D5DB1">
        <w:rPr>
          <w:sz w:val="26"/>
          <w:szCs w:val="26"/>
        </w:rPr>
        <w:t xml:space="preserve">дата и место рождения обучающегося; </w:t>
      </w:r>
    </w:p>
    <w:p w:rsidR="002E7EBC" w:rsidRPr="007D5DB1" w:rsidRDefault="00653FFC">
      <w:pPr>
        <w:ind w:right="0" w:firstLine="0"/>
        <w:rPr>
          <w:sz w:val="26"/>
          <w:szCs w:val="26"/>
        </w:rPr>
      </w:pPr>
      <w:r w:rsidRPr="007D5DB1">
        <w:rPr>
          <w:sz w:val="26"/>
          <w:szCs w:val="26"/>
        </w:rPr>
        <w:t xml:space="preserve">-фамилия, имя, отчество (последнее – при наличии) родителей (законных представителей) </w:t>
      </w:r>
      <w:proofErr w:type="gramStart"/>
      <w:r w:rsidRPr="007D5DB1">
        <w:rPr>
          <w:sz w:val="26"/>
          <w:szCs w:val="26"/>
        </w:rPr>
        <w:t>обучающегося</w:t>
      </w:r>
      <w:proofErr w:type="gramEnd"/>
      <w:r w:rsidRPr="007D5DB1">
        <w:rPr>
          <w:sz w:val="26"/>
          <w:szCs w:val="26"/>
        </w:rPr>
        <w:t xml:space="preserve">; </w:t>
      </w:r>
    </w:p>
    <w:p w:rsidR="002E7EBC" w:rsidRPr="007D5DB1" w:rsidRDefault="00653FFC">
      <w:pPr>
        <w:ind w:right="0" w:firstLine="0"/>
        <w:rPr>
          <w:sz w:val="26"/>
          <w:szCs w:val="26"/>
        </w:rPr>
      </w:pPr>
      <w:r w:rsidRPr="007D5DB1">
        <w:rPr>
          <w:sz w:val="26"/>
          <w:szCs w:val="26"/>
        </w:rPr>
        <w:t xml:space="preserve">-адрес места жительства обучающегося; </w:t>
      </w:r>
    </w:p>
    <w:p w:rsidR="002E7EBC" w:rsidRPr="007D5DB1" w:rsidRDefault="00653FFC">
      <w:pPr>
        <w:ind w:right="0" w:firstLine="0"/>
        <w:rPr>
          <w:sz w:val="26"/>
          <w:szCs w:val="26"/>
        </w:rPr>
      </w:pPr>
      <w:r w:rsidRPr="007D5DB1">
        <w:rPr>
          <w:sz w:val="26"/>
          <w:szCs w:val="26"/>
        </w:rPr>
        <w:t xml:space="preserve">-контактный телефон заявителя; </w:t>
      </w:r>
    </w:p>
    <w:p w:rsidR="002E7EBC" w:rsidRPr="007D5DB1" w:rsidRDefault="00CB5953" w:rsidP="00CB5953">
      <w:pPr>
        <w:ind w:right="0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="00653FFC" w:rsidRPr="007D5DB1">
        <w:rPr>
          <w:sz w:val="26"/>
          <w:szCs w:val="26"/>
        </w:rPr>
        <w:t xml:space="preserve">класс (группа) профильного обучения, для приёма (перевода) в который подаётся заявление. </w:t>
      </w:r>
    </w:p>
    <w:p w:rsidR="002E7EBC" w:rsidRPr="007D5DB1" w:rsidRDefault="00653FFC">
      <w:pPr>
        <w:ind w:right="0" w:firstLine="0"/>
        <w:rPr>
          <w:sz w:val="26"/>
          <w:szCs w:val="26"/>
        </w:rPr>
      </w:pPr>
      <w:r w:rsidRPr="007D5DB1">
        <w:rPr>
          <w:sz w:val="26"/>
          <w:szCs w:val="26"/>
        </w:rPr>
        <w:lastRenderedPageBreak/>
        <w:t xml:space="preserve">3.2. Для получения среднего общего образования </w:t>
      </w:r>
      <w:r w:rsidR="007D5DB1">
        <w:rPr>
          <w:sz w:val="26"/>
          <w:szCs w:val="26"/>
        </w:rPr>
        <w:t>к заявлению, указанному в п.3.1</w:t>
      </w:r>
      <w:r w:rsidRPr="007D5DB1">
        <w:rPr>
          <w:sz w:val="26"/>
          <w:szCs w:val="26"/>
        </w:rPr>
        <w:t>, прилагаются следующие документы</w:t>
      </w:r>
      <w:r w:rsidR="000C1F5C">
        <w:rPr>
          <w:sz w:val="26"/>
          <w:szCs w:val="26"/>
        </w:rPr>
        <w:t>:</w:t>
      </w:r>
      <w:r w:rsidRPr="007D5DB1">
        <w:rPr>
          <w:sz w:val="26"/>
          <w:szCs w:val="26"/>
        </w:rPr>
        <w:t xml:space="preserve"> </w:t>
      </w:r>
    </w:p>
    <w:p w:rsidR="002E7EBC" w:rsidRPr="007D5DB1" w:rsidRDefault="000C1F5C" w:rsidP="000C1F5C">
      <w:pPr>
        <w:ind w:right="0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="00653FFC" w:rsidRPr="007D5DB1">
        <w:rPr>
          <w:sz w:val="26"/>
          <w:szCs w:val="26"/>
        </w:rPr>
        <w:t xml:space="preserve">копия аттестата об основном общем образовании; </w:t>
      </w:r>
    </w:p>
    <w:p w:rsidR="002E7EBC" w:rsidRPr="007D5DB1" w:rsidRDefault="00653FFC">
      <w:pPr>
        <w:ind w:right="0" w:firstLine="0"/>
        <w:rPr>
          <w:sz w:val="26"/>
          <w:szCs w:val="26"/>
        </w:rPr>
      </w:pPr>
      <w:r w:rsidRPr="007D5DB1">
        <w:rPr>
          <w:sz w:val="26"/>
          <w:szCs w:val="26"/>
        </w:rPr>
        <w:t>-копии документов</w:t>
      </w:r>
      <w:r w:rsidR="000C1F5C">
        <w:rPr>
          <w:sz w:val="26"/>
          <w:szCs w:val="26"/>
        </w:rPr>
        <w:t xml:space="preserve"> (портфолио)</w:t>
      </w:r>
      <w:r w:rsidRPr="007D5DB1">
        <w:rPr>
          <w:sz w:val="26"/>
          <w:szCs w:val="26"/>
        </w:rPr>
        <w:t>, подтверждающих наличие преимущественного права приёма при равном количестве баллов в рейтинге участников индивидуального отбора</w:t>
      </w:r>
      <w:r w:rsidR="007D5DB1">
        <w:rPr>
          <w:sz w:val="26"/>
          <w:szCs w:val="26"/>
        </w:rPr>
        <w:t xml:space="preserve"> </w:t>
      </w:r>
      <w:r w:rsidRPr="007D5DB1">
        <w:rPr>
          <w:sz w:val="26"/>
          <w:szCs w:val="26"/>
        </w:rPr>
        <w:t xml:space="preserve">(при наличии); </w:t>
      </w:r>
    </w:p>
    <w:p w:rsidR="002E7EBC" w:rsidRPr="007D5DB1" w:rsidRDefault="00653FFC">
      <w:pPr>
        <w:numPr>
          <w:ilvl w:val="1"/>
          <w:numId w:val="3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>Прием и регистрация документов, представленных для участия в отборе, осуще</w:t>
      </w:r>
      <w:r w:rsidR="007D5DB1">
        <w:rPr>
          <w:sz w:val="26"/>
          <w:szCs w:val="26"/>
        </w:rPr>
        <w:t xml:space="preserve">ствляется в сроки, установленные </w:t>
      </w:r>
      <w:r w:rsidR="00B50079">
        <w:rPr>
          <w:sz w:val="26"/>
          <w:szCs w:val="26"/>
        </w:rPr>
        <w:t xml:space="preserve">приказом </w:t>
      </w:r>
      <w:r w:rsidRPr="007D5DB1">
        <w:rPr>
          <w:sz w:val="26"/>
          <w:szCs w:val="26"/>
        </w:rPr>
        <w:t>руководителя  об</w:t>
      </w:r>
      <w:r w:rsidR="000C1F5C">
        <w:rPr>
          <w:sz w:val="26"/>
          <w:szCs w:val="26"/>
        </w:rPr>
        <w:t>щеоб</w:t>
      </w:r>
      <w:r w:rsidRPr="007D5DB1">
        <w:rPr>
          <w:sz w:val="26"/>
          <w:szCs w:val="26"/>
        </w:rPr>
        <w:t xml:space="preserve">разовательной организации.   </w:t>
      </w:r>
    </w:p>
    <w:p w:rsidR="002E7EBC" w:rsidRPr="003D01A8" w:rsidRDefault="00653FFC" w:rsidP="003D01A8">
      <w:pPr>
        <w:pStyle w:val="a3"/>
        <w:numPr>
          <w:ilvl w:val="1"/>
          <w:numId w:val="3"/>
        </w:numPr>
        <w:ind w:left="0" w:firstLine="0"/>
        <w:rPr>
          <w:sz w:val="26"/>
          <w:szCs w:val="26"/>
        </w:rPr>
      </w:pPr>
      <w:r w:rsidRPr="003D01A8">
        <w:rPr>
          <w:sz w:val="26"/>
          <w:szCs w:val="26"/>
        </w:rPr>
        <w:t xml:space="preserve">Индивидуальный отбор осуществляется на основании балльной системы оценивания достижений обучающихся, в соответствии с которой </w:t>
      </w:r>
      <w:r w:rsidR="00F0302E" w:rsidRPr="003D01A8">
        <w:rPr>
          <w:sz w:val="26"/>
          <w:szCs w:val="26"/>
        </w:rPr>
        <w:t>составляется рейтинг участников, обязательной защиты индивидуального проекта.</w:t>
      </w:r>
      <w:r w:rsidRPr="003D01A8">
        <w:rPr>
          <w:sz w:val="26"/>
          <w:szCs w:val="26"/>
        </w:rPr>
        <w:t xml:space="preserve"> </w:t>
      </w:r>
      <w:r w:rsidR="003D01A8" w:rsidRPr="003D01A8">
        <w:rPr>
          <w:sz w:val="26"/>
          <w:szCs w:val="26"/>
        </w:rPr>
        <w:t>Если учащийся не защищал в 9 классе итоговой проект, ему назначается дополните</w:t>
      </w:r>
      <w:r w:rsidR="003D01A8">
        <w:rPr>
          <w:sz w:val="26"/>
          <w:szCs w:val="26"/>
        </w:rPr>
        <w:t>льное время для защиты проекта (июль).</w:t>
      </w:r>
    </w:p>
    <w:p w:rsidR="002E7EBC" w:rsidRDefault="00653FFC">
      <w:pPr>
        <w:numPr>
          <w:ilvl w:val="1"/>
          <w:numId w:val="3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 xml:space="preserve">Рейтинг участников индивидуального отбора для получения среднего общего с профильным обучением составляется на основании баллов, полученных путем суммирования: </w:t>
      </w:r>
    </w:p>
    <w:p w:rsidR="002E7EBC" w:rsidRPr="007D5DB1" w:rsidRDefault="00653FFC">
      <w:pPr>
        <w:numPr>
          <w:ilvl w:val="0"/>
          <w:numId w:val="2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 xml:space="preserve">среднего балла аттестата об основном общем образовании; </w:t>
      </w:r>
    </w:p>
    <w:p w:rsidR="00850D15" w:rsidRPr="007D5DB1" w:rsidRDefault="000C1F5C">
      <w:pPr>
        <w:numPr>
          <w:ilvl w:val="0"/>
          <w:numId w:val="2"/>
        </w:num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результатов</w:t>
      </w:r>
      <w:r w:rsidR="00850D15" w:rsidRPr="007D5DB1">
        <w:rPr>
          <w:sz w:val="26"/>
          <w:szCs w:val="26"/>
        </w:rPr>
        <w:t xml:space="preserve"> ГИА (9-й</w:t>
      </w:r>
      <w:r w:rsidR="00CB5953">
        <w:rPr>
          <w:sz w:val="26"/>
          <w:szCs w:val="26"/>
        </w:rPr>
        <w:t xml:space="preserve"> класс) по профильным предметам;</w:t>
      </w:r>
    </w:p>
    <w:p w:rsidR="00850D15" w:rsidRPr="007D5DB1" w:rsidRDefault="000C1F5C">
      <w:pPr>
        <w:numPr>
          <w:ilvl w:val="0"/>
          <w:numId w:val="2"/>
        </w:num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результатов</w:t>
      </w:r>
      <w:r w:rsidR="00850D15" w:rsidRPr="007D5DB1">
        <w:rPr>
          <w:sz w:val="26"/>
          <w:szCs w:val="26"/>
        </w:rPr>
        <w:t xml:space="preserve"> олимпиад разного уровня, индивидуальных достижений</w:t>
      </w:r>
      <w:r w:rsidR="007D5DB1" w:rsidRPr="007D5DB1">
        <w:rPr>
          <w:sz w:val="26"/>
          <w:szCs w:val="26"/>
        </w:rPr>
        <w:t>, которые с</w:t>
      </w:r>
      <w:r w:rsidR="007D5DB1">
        <w:rPr>
          <w:sz w:val="26"/>
          <w:szCs w:val="26"/>
        </w:rPr>
        <w:t>оответствуют выбранному профилю, за два последних</w:t>
      </w:r>
      <w:r>
        <w:rPr>
          <w:sz w:val="26"/>
          <w:szCs w:val="26"/>
        </w:rPr>
        <w:t xml:space="preserve"> года (портфолио).</w:t>
      </w:r>
    </w:p>
    <w:p w:rsidR="002E7EBC" w:rsidRDefault="00653FFC">
      <w:pPr>
        <w:numPr>
          <w:ilvl w:val="1"/>
          <w:numId w:val="4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 xml:space="preserve">Рейтинг участников индивидуального отбора выстраивается по мере убывания набранных ими баллов. Комиссия на основе рейтинга формирует список участников, набравших наибольшее число баллов, в соответствии с предельным количеством мест, определённых </w:t>
      </w:r>
      <w:r w:rsidR="007D5DB1" w:rsidRPr="007D5DB1">
        <w:rPr>
          <w:sz w:val="26"/>
          <w:szCs w:val="26"/>
        </w:rPr>
        <w:t xml:space="preserve">школой </w:t>
      </w:r>
      <w:r w:rsidRPr="007D5DB1">
        <w:rPr>
          <w:sz w:val="26"/>
          <w:szCs w:val="26"/>
        </w:rPr>
        <w:t xml:space="preserve">для обучения в профильном классе (группе) на уровне среднего общего образования. </w:t>
      </w:r>
    </w:p>
    <w:p w:rsidR="002E7EBC" w:rsidRPr="007D5DB1" w:rsidRDefault="00653FFC">
      <w:pPr>
        <w:numPr>
          <w:ilvl w:val="1"/>
          <w:numId w:val="5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 xml:space="preserve">В случае несогласия с решением комиссии родитель (законный представитель) участника индивидуального отбора имеет право подать апелляцию в конфликтную комиссию </w:t>
      </w:r>
      <w:r w:rsidR="007D5DB1" w:rsidRPr="007D5DB1">
        <w:rPr>
          <w:sz w:val="26"/>
          <w:szCs w:val="26"/>
        </w:rPr>
        <w:t xml:space="preserve">школы </w:t>
      </w:r>
      <w:r w:rsidRPr="007D5DB1">
        <w:rPr>
          <w:sz w:val="26"/>
          <w:szCs w:val="26"/>
        </w:rPr>
        <w:t xml:space="preserve">в срок не позднее 2 рабочих дней со дня размещения информации о результатах индивидуального отбора. </w:t>
      </w:r>
    </w:p>
    <w:p w:rsidR="000C1F5C" w:rsidRPr="003D01A8" w:rsidRDefault="00653FFC" w:rsidP="000C1F5C">
      <w:pPr>
        <w:numPr>
          <w:ilvl w:val="1"/>
          <w:numId w:val="5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 xml:space="preserve">Участники, успешно прошедшие индивидуальный отбор, зачисляются в </w:t>
      </w:r>
      <w:r w:rsidR="007D5DB1" w:rsidRPr="007D5DB1">
        <w:rPr>
          <w:sz w:val="26"/>
          <w:szCs w:val="26"/>
        </w:rPr>
        <w:t xml:space="preserve">профильные классы (группы) </w:t>
      </w:r>
      <w:r w:rsidRPr="007D5DB1">
        <w:rPr>
          <w:sz w:val="26"/>
          <w:szCs w:val="26"/>
        </w:rPr>
        <w:t>в соответствии с локальным</w:t>
      </w:r>
      <w:r w:rsidR="007D5DB1" w:rsidRPr="007D5DB1">
        <w:rPr>
          <w:sz w:val="26"/>
          <w:szCs w:val="26"/>
        </w:rPr>
        <w:t>и</w:t>
      </w:r>
      <w:r w:rsidRPr="007D5DB1">
        <w:rPr>
          <w:sz w:val="26"/>
          <w:szCs w:val="26"/>
        </w:rPr>
        <w:t xml:space="preserve"> нормативным</w:t>
      </w:r>
      <w:r w:rsidR="007D5DB1" w:rsidRPr="007D5DB1">
        <w:rPr>
          <w:sz w:val="26"/>
          <w:szCs w:val="26"/>
        </w:rPr>
        <w:t>и акта</w:t>
      </w:r>
      <w:r w:rsidRPr="007D5DB1">
        <w:rPr>
          <w:sz w:val="26"/>
          <w:szCs w:val="26"/>
        </w:rPr>
        <w:t>м</w:t>
      </w:r>
      <w:r w:rsidR="007D5DB1" w:rsidRPr="007D5DB1">
        <w:rPr>
          <w:sz w:val="26"/>
          <w:szCs w:val="26"/>
        </w:rPr>
        <w:t>и</w:t>
      </w:r>
      <w:r w:rsidRPr="007D5DB1">
        <w:rPr>
          <w:sz w:val="26"/>
          <w:szCs w:val="26"/>
        </w:rPr>
        <w:t xml:space="preserve">, </w:t>
      </w:r>
      <w:r w:rsidR="007D5DB1" w:rsidRPr="007D5DB1">
        <w:rPr>
          <w:sz w:val="26"/>
          <w:szCs w:val="26"/>
        </w:rPr>
        <w:t>установленными в</w:t>
      </w:r>
      <w:r w:rsidR="000C1F5C">
        <w:rPr>
          <w:sz w:val="26"/>
          <w:szCs w:val="26"/>
        </w:rPr>
        <w:t xml:space="preserve"> </w:t>
      </w:r>
      <w:r w:rsidR="007D5DB1" w:rsidRPr="007D5DB1">
        <w:rPr>
          <w:sz w:val="26"/>
          <w:szCs w:val="26"/>
        </w:rPr>
        <w:t>школе</w:t>
      </w:r>
      <w:r w:rsidRPr="007D5DB1">
        <w:rPr>
          <w:sz w:val="26"/>
          <w:szCs w:val="26"/>
        </w:rPr>
        <w:t xml:space="preserve">.   </w:t>
      </w:r>
    </w:p>
    <w:p w:rsidR="002E7EBC" w:rsidRPr="007D5DB1" w:rsidRDefault="00653FFC">
      <w:pPr>
        <w:numPr>
          <w:ilvl w:val="0"/>
          <w:numId w:val="6"/>
        </w:num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7D5DB1">
        <w:rPr>
          <w:b/>
          <w:sz w:val="26"/>
          <w:szCs w:val="26"/>
        </w:rPr>
        <w:t xml:space="preserve">Порядок подачи апелляции и работы конфликтной комиссии. </w:t>
      </w:r>
    </w:p>
    <w:p w:rsidR="002E7EBC" w:rsidRPr="007D5DB1" w:rsidRDefault="00653FFC">
      <w:pPr>
        <w:numPr>
          <w:ilvl w:val="1"/>
          <w:numId w:val="6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 xml:space="preserve">Для рассмотрения апелляций по результатам индивидуального отбора в </w:t>
      </w:r>
      <w:r w:rsidR="007D5DB1" w:rsidRPr="007D5DB1">
        <w:rPr>
          <w:sz w:val="26"/>
          <w:szCs w:val="26"/>
        </w:rPr>
        <w:t xml:space="preserve">школе </w:t>
      </w:r>
      <w:r w:rsidRPr="007D5DB1">
        <w:rPr>
          <w:sz w:val="26"/>
          <w:szCs w:val="26"/>
        </w:rPr>
        <w:t>создается конф</w:t>
      </w:r>
      <w:r w:rsidR="007D5DB1" w:rsidRPr="007D5DB1">
        <w:rPr>
          <w:sz w:val="26"/>
          <w:szCs w:val="26"/>
        </w:rPr>
        <w:t xml:space="preserve">ликтная комиссия в составе 3-х </w:t>
      </w:r>
      <w:r w:rsidRPr="007D5DB1">
        <w:rPr>
          <w:sz w:val="26"/>
          <w:szCs w:val="26"/>
        </w:rPr>
        <w:t xml:space="preserve">человек. </w:t>
      </w:r>
    </w:p>
    <w:p w:rsidR="002E7EBC" w:rsidRPr="007D5DB1" w:rsidRDefault="00653FFC">
      <w:pPr>
        <w:numPr>
          <w:ilvl w:val="1"/>
          <w:numId w:val="6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 xml:space="preserve">Апелляция по результатам индивидуального отбора подается в конфликтную комиссию </w:t>
      </w:r>
      <w:r w:rsidR="006C4E06">
        <w:rPr>
          <w:sz w:val="26"/>
          <w:szCs w:val="26"/>
        </w:rPr>
        <w:t>школы</w:t>
      </w:r>
      <w:r w:rsidR="007D5DB1" w:rsidRPr="007D5DB1">
        <w:rPr>
          <w:sz w:val="26"/>
          <w:szCs w:val="26"/>
        </w:rPr>
        <w:t xml:space="preserve"> </w:t>
      </w:r>
      <w:r w:rsidRPr="007D5DB1">
        <w:rPr>
          <w:sz w:val="26"/>
          <w:szCs w:val="26"/>
        </w:rPr>
        <w:t xml:space="preserve">в течение 2-х рабочих дней с момента размещения информации о результатах индивидуального отбора. </w:t>
      </w:r>
    </w:p>
    <w:p w:rsidR="002E7EBC" w:rsidRPr="007D5DB1" w:rsidRDefault="00653FFC">
      <w:pPr>
        <w:numPr>
          <w:ilvl w:val="1"/>
          <w:numId w:val="6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 xml:space="preserve">В состав конфликтной комиссии не могут входить лица, входящие в состав комиссии по индивидуальному отбору. </w:t>
      </w:r>
    </w:p>
    <w:p w:rsidR="002E7EBC" w:rsidRPr="007D5DB1" w:rsidRDefault="00653FFC">
      <w:pPr>
        <w:numPr>
          <w:ilvl w:val="1"/>
          <w:numId w:val="6"/>
        </w:numPr>
        <w:spacing w:after="23" w:line="259" w:lineRule="auto"/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 xml:space="preserve">Персональный состав конфликтной комиссии утверждается приказом директора. </w:t>
      </w:r>
    </w:p>
    <w:p w:rsidR="002E7EBC" w:rsidRPr="007D5DB1" w:rsidRDefault="00653FFC">
      <w:pPr>
        <w:numPr>
          <w:ilvl w:val="1"/>
          <w:numId w:val="6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 xml:space="preserve">Полномочия конфликтной комиссии: </w:t>
      </w:r>
    </w:p>
    <w:p w:rsidR="002E7EBC" w:rsidRPr="006C4E06" w:rsidRDefault="00653FFC" w:rsidP="006C4E06">
      <w:pPr>
        <w:pStyle w:val="a3"/>
        <w:numPr>
          <w:ilvl w:val="0"/>
          <w:numId w:val="13"/>
        </w:numPr>
        <w:ind w:right="0"/>
        <w:rPr>
          <w:sz w:val="26"/>
          <w:szCs w:val="26"/>
        </w:rPr>
      </w:pPr>
      <w:r w:rsidRPr="006C4E06">
        <w:rPr>
          <w:sz w:val="26"/>
          <w:szCs w:val="26"/>
        </w:rPr>
        <w:lastRenderedPageBreak/>
        <w:t xml:space="preserve">приём, регистрация и рассмотрение апелляций; </w:t>
      </w:r>
    </w:p>
    <w:p w:rsidR="002E7EBC" w:rsidRPr="006C4E06" w:rsidRDefault="00653FFC" w:rsidP="006C4E06">
      <w:pPr>
        <w:pStyle w:val="a3"/>
        <w:numPr>
          <w:ilvl w:val="0"/>
          <w:numId w:val="13"/>
        </w:numPr>
        <w:tabs>
          <w:tab w:val="center" w:pos="865"/>
          <w:tab w:val="center" w:pos="2193"/>
          <w:tab w:val="center" w:pos="3065"/>
          <w:tab w:val="center" w:pos="4105"/>
          <w:tab w:val="center" w:pos="5727"/>
          <w:tab w:val="center" w:pos="7266"/>
          <w:tab w:val="center" w:pos="8231"/>
          <w:tab w:val="right" w:pos="9362"/>
        </w:tabs>
        <w:spacing w:after="23" w:line="259" w:lineRule="auto"/>
        <w:ind w:right="-4"/>
        <w:jc w:val="left"/>
        <w:rPr>
          <w:sz w:val="26"/>
          <w:szCs w:val="26"/>
        </w:rPr>
      </w:pPr>
      <w:r w:rsidRPr="006C4E06">
        <w:rPr>
          <w:sz w:val="26"/>
          <w:szCs w:val="26"/>
        </w:rPr>
        <w:t xml:space="preserve">вынесение </w:t>
      </w:r>
      <w:r w:rsidRPr="006C4E06">
        <w:rPr>
          <w:sz w:val="26"/>
          <w:szCs w:val="26"/>
        </w:rPr>
        <w:tab/>
        <w:t xml:space="preserve">решений </w:t>
      </w:r>
      <w:r w:rsidRPr="006C4E06">
        <w:rPr>
          <w:sz w:val="26"/>
          <w:szCs w:val="26"/>
        </w:rPr>
        <w:tab/>
        <w:t xml:space="preserve">по </w:t>
      </w:r>
      <w:r w:rsidRPr="006C4E06">
        <w:rPr>
          <w:sz w:val="26"/>
          <w:szCs w:val="26"/>
        </w:rPr>
        <w:tab/>
        <w:t xml:space="preserve">результатам </w:t>
      </w:r>
      <w:r w:rsidRPr="006C4E06">
        <w:rPr>
          <w:sz w:val="26"/>
          <w:szCs w:val="26"/>
        </w:rPr>
        <w:tab/>
        <w:t xml:space="preserve">рассмотрения </w:t>
      </w:r>
      <w:r w:rsidRPr="006C4E06">
        <w:rPr>
          <w:sz w:val="26"/>
          <w:szCs w:val="26"/>
        </w:rPr>
        <w:tab/>
        <w:t xml:space="preserve">апелляций </w:t>
      </w:r>
      <w:r w:rsidRPr="006C4E06">
        <w:rPr>
          <w:sz w:val="26"/>
          <w:szCs w:val="26"/>
        </w:rPr>
        <w:tab/>
        <w:t xml:space="preserve">по </w:t>
      </w:r>
      <w:r w:rsidRPr="006C4E06">
        <w:rPr>
          <w:sz w:val="26"/>
          <w:szCs w:val="26"/>
        </w:rPr>
        <w:tab/>
        <w:t xml:space="preserve">итогам </w:t>
      </w:r>
    </w:p>
    <w:p w:rsidR="006C4E06" w:rsidRDefault="00653FFC" w:rsidP="006C4E06">
      <w:pPr>
        <w:pStyle w:val="a3"/>
        <w:ind w:right="0" w:firstLine="0"/>
        <w:rPr>
          <w:sz w:val="26"/>
          <w:szCs w:val="26"/>
        </w:rPr>
      </w:pPr>
      <w:r w:rsidRPr="006C4E06">
        <w:rPr>
          <w:sz w:val="26"/>
          <w:szCs w:val="26"/>
        </w:rPr>
        <w:t xml:space="preserve">индивидуального отбора; </w:t>
      </w:r>
    </w:p>
    <w:p w:rsidR="002E7EBC" w:rsidRPr="007D5DB1" w:rsidRDefault="00653FFC" w:rsidP="006C4E06">
      <w:pPr>
        <w:pStyle w:val="a3"/>
        <w:numPr>
          <w:ilvl w:val="0"/>
          <w:numId w:val="14"/>
        </w:numPr>
        <w:ind w:left="709" w:right="0" w:hanging="425"/>
        <w:rPr>
          <w:sz w:val="26"/>
          <w:szCs w:val="26"/>
        </w:rPr>
      </w:pPr>
      <w:r w:rsidRPr="007D5DB1">
        <w:rPr>
          <w:sz w:val="26"/>
          <w:szCs w:val="26"/>
        </w:rPr>
        <w:t xml:space="preserve">информирование заявителей о результатах рассмотрения апелляций. </w:t>
      </w:r>
    </w:p>
    <w:p w:rsidR="002E7EBC" w:rsidRPr="007D5DB1" w:rsidRDefault="00653FFC">
      <w:pPr>
        <w:numPr>
          <w:ilvl w:val="1"/>
          <w:numId w:val="8"/>
        </w:numPr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 xml:space="preserve">Все заседания конфликтной комиссии оформляются протоколом, в котором фиксируются вопросы, вынесенные на рассмотрение, принятые по ним решения. Протокол подписывается всеми присутствующими членами конфликтной комиссии. </w:t>
      </w:r>
    </w:p>
    <w:p w:rsidR="002E7EBC" w:rsidRPr="007D5DB1" w:rsidRDefault="00653FFC">
      <w:pPr>
        <w:numPr>
          <w:ilvl w:val="1"/>
          <w:numId w:val="8"/>
        </w:numPr>
        <w:spacing w:line="216" w:lineRule="auto"/>
        <w:ind w:left="0" w:right="0" w:firstLine="0"/>
        <w:rPr>
          <w:sz w:val="26"/>
          <w:szCs w:val="26"/>
        </w:rPr>
      </w:pPr>
      <w:r w:rsidRPr="007D5DB1">
        <w:rPr>
          <w:sz w:val="26"/>
          <w:szCs w:val="26"/>
        </w:rPr>
        <w:t>Решение по результатам рассмотрения апелляций прин</w:t>
      </w:r>
      <w:r w:rsidR="007D5DB1" w:rsidRPr="007D5DB1">
        <w:rPr>
          <w:sz w:val="26"/>
          <w:szCs w:val="26"/>
        </w:rPr>
        <w:t xml:space="preserve">имается не позднее </w:t>
      </w:r>
      <w:r w:rsidR="006C4E06">
        <w:rPr>
          <w:sz w:val="26"/>
          <w:szCs w:val="26"/>
        </w:rPr>
        <w:br/>
      </w:r>
      <w:r w:rsidR="007D5DB1" w:rsidRPr="007D5DB1">
        <w:rPr>
          <w:sz w:val="26"/>
          <w:szCs w:val="26"/>
        </w:rPr>
        <w:t xml:space="preserve">3-х рабочих </w:t>
      </w:r>
      <w:r w:rsidRPr="007D5DB1">
        <w:rPr>
          <w:sz w:val="26"/>
          <w:szCs w:val="26"/>
        </w:rPr>
        <w:t>дней с момента подачи заявления.</w:t>
      </w:r>
      <w:r w:rsidRPr="007D5DB1">
        <w:rPr>
          <w:rFonts w:eastAsia="Arial Unicode MS"/>
          <w:sz w:val="26"/>
          <w:szCs w:val="26"/>
        </w:rPr>
        <w:t xml:space="preserve"> </w:t>
      </w:r>
    </w:p>
    <w:p w:rsidR="007D5DB1" w:rsidRDefault="007D5DB1" w:rsidP="00B50079">
      <w:pPr>
        <w:spacing w:line="216" w:lineRule="auto"/>
        <w:ind w:right="0"/>
        <w:jc w:val="center"/>
        <w:rPr>
          <w:rFonts w:eastAsia="Arial Unicode MS"/>
          <w:sz w:val="26"/>
          <w:szCs w:val="26"/>
        </w:rPr>
      </w:pPr>
    </w:p>
    <w:p w:rsidR="00B50079" w:rsidRDefault="00B50079" w:rsidP="003D01A8">
      <w:pPr>
        <w:spacing w:line="216" w:lineRule="auto"/>
        <w:ind w:right="0" w:firstLine="0"/>
        <w:rPr>
          <w:rFonts w:eastAsia="Arial Unicode MS"/>
          <w:sz w:val="26"/>
          <w:szCs w:val="26"/>
        </w:rPr>
      </w:pPr>
    </w:p>
    <w:p w:rsidR="00B50079" w:rsidRPr="00B50079" w:rsidRDefault="00420AAA" w:rsidP="00B50079">
      <w:pPr>
        <w:spacing w:line="216" w:lineRule="auto"/>
        <w:ind w:right="0"/>
        <w:jc w:val="center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Состав комиссии</w:t>
      </w:r>
      <w:r w:rsidR="00B50079" w:rsidRPr="00B50079">
        <w:rPr>
          <w:rFonts w:eastAsia="Arial Unicode MS"/>
          <w:b/>
          <w:sz w:val="26"/>
          <w:szCs w:val="26"/>
        </w:rPr>
        <w:t xml:space="preserve"> по индивидуальному отбору </w:t>
      </w:r>
    </w:p>
    <w:p w:rsidR="00B50079" w:rsidRDefault="00B50079" w:rsidP="00B50079">
      <w:pPr>
        <w:spacing w:line="216" w:lineRule="auto"/>
        <w:ind w:right="0"/>
        <w:jc w:val="center"/>
        <w:rPr>
          <w:rFonts w:eastAsia="Arial Unicode MS"/>
          <w:b/>
          <w:sz w:val="26"/>
          <w:szCs w:val="26"/>
        </w:rPr>
      </w:pPr>
      <w:r w:rsidRPr="00B50079">
        <w:rPr>
          <w:rFonts w:eastAsia="Arial Unicode MS"/>
          <w:b/>
          <w:sz w:val="26"/>
          <w:szCs w:val="26"/>
        </w:rPr>
        <w:t>учащ</w:t>
      </w:r>
      <w:r w:rsidR="00961F42">
        <w:rPr>
          <w:rFonts w:eastAsia="Arial Unicode MS"/>
          <w:b/>
          <w:sz w:val="26"/>
          <w:szCs w:val="26"/>
        </w:rPr>
        <w:t>ихся в профильные классы на 2023/2024</w:t>
      </w:r>
      <w:r w:rsidRPr="00B50079">
        <w:rPr>
          <w:rFonts w:eastAsia="Arial Unicode MS"/>
          <w:b/>
          <w:sz w:val="26"/>
          <w:szCs w:val="26"/>
        </w:rPr>
        <w:t xml:space="preserve"> учебный год.</w:t>
      </w:r>
    </w:p>
    <w:p w:rsidR="00420AAA" w:rsidRDefault="003D01A8" w:rsidP="00B50079">
      <w:pPr>
        <w:pStyle w:val="a3"/>
        <w:numPr>
          <w:ilvl w:val="0"/>
          <w:numId w:val="10"/>
        </w:numPr>
        <w:spacing w:line="216" w:lineRule="auto"/>
        <w:ind w:right="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Иванова Т.А.</w:t>
      </w:r>
      <w:r w:rsidR="00420AAA">
        <w:rPr>
          <w:rFonts w:eastAsia="Arial Unicode MS"/>
          <w:sz w:val="26"/>
          <w:szCs w:val="26"/>
        </w:rPr>
        <w:t>– заместитель директора по УВР, курирующая физику, информатику, биологию, химию</w:t>
      </w:r>
      <w:r w:rsidR="006C4E06">
        <w:rPr>
          <w:rFonts w:eastAsia="Arial Unicode MS"/>
          <w:sz w:val="26"/>
          <w:szCs w:val="26"/>
        </w:rPr>
        <w:t>;</w:t>
      </w:r>
    </w:p>
    <w:p w:rsidR="00420AAA" w:rsidRDefault="00420AAA" w:rsidP="00420AAA">
      <w:pPr>
        <w:pStyle w:val="a3"/>
        <w:numPr>
          <w:ilvl w:val="0"/>
          <w:numId w:val="10"/>
        </w:numPr>
        <w:spacing w:line="216" w:lineRule="auto"/>
        <w:ind w:right="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Воробьева Л.Л. - </w:t>
      </w:r>
      <w:r w:rsidRPr="00420AAA">
        <w:rPr>
          <w:rFonts w:eastAsia="Arial Unicode MS"/>
          <w:sz w:val="26"/>
          <w:szCs w:val="26"/>
        </w:rPr>
        <w:t>заместитель директора по УВР</w:t>
      </w:r>
      <w:r>
        <w:rPr>
          <w:rFonts w:eastAsia="Arial Unicode MS"/>
          <w:sz w:val="26"/>
          <w:szCs w:val="26"/>
        </w:rPr>
        <w:t>, курирующая русский язык и литературу</w:t>
      </w:r>
      <w:r w:rsidR="006C4E06">
        <w:rPr>
          <w:rFonts w:eastAsia="Arial Unicode MS"/>
          <w:sz w:val="26"/>
          <w:szCs w:val="26"/>
        </w:rPr>
        <w:t>;</w:t>
      </w:r>
    </w:p>
    <w:p w:rsidR="00B50079" w:rsidRDefault="00420AAA" w:rsidP="00420AAA">
      <w:pPr>
        <w:pStyle w:val="a3"/>
        <w:numPr>
          <w:ilvl w:val="0"/>
          <w:numId w:val="10"/>
        </w:numPr>
        <w:spacing w:line="216" w:lineRule="auto"/>
        <w:ind w:right="0"/>
        <w:rPr>
          <w:rFonts w:eastAsia="Arial Unicode MS"/>
          <w:sz w:val="26"/>
          <w:szCs w:val="26"/>
        </w:rPr>
      </w:pPr>
      <w:r w:rsidRPr="00420AAA">
        <w:rPr>
          <w:rFonts w:eastAsia="Arial Unicode MS"/>
          <w:sz w:val="26"/>
          <w:szCs w:val="26"/>
        </w:rPr>
        <w:t xml:space="preserve"> </w:t>
      </w:r>
      <w:r w:rsidR="00B50079">
        <w:rPr>
          <w:rFonts w:eastAsia="Arial Unicode MS"/>
          <w:sz w:val="26"/>
          <w:szCs w:val="26"/>
        </w:rPr>
        <w:t xml:space="preserve">Яловая А.Е. – заместитель директора по УВР, курирующая </w:t>
      </w:r>
      <w:r>
        <w:rPr>
          <w:rFonts w:eastAsia="Arial Unicode MS"/>
          <w:sz w:val="26"/>
          <w:szCs w:val="26"/>
        </w:rPr>
        <w:t>историю, обществознание, право, экономику. Куратор 9-х классов.</w:t>
      </w:r>
    </w:p>
    <w:p w:rsidR="00961F42" w:rsidRDefault="00CB5953" w:rsidP="00420AAA">
      <w:pPr>
        <w:pStyle w:val="a3"/>
        <w:numPr>
          <w:ilvl w:val="0"/>
          <w:numId w:val="10"/>
        </w:numPr>
        <w:spacing w:line="216" w:lineRule="auto"/>
        <w:ind w:right="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Учителя-предметники, осуществляющие </w:t>
      </w:r>
      <w:proofErr w:type="gramStart"/>
      <w:r>
        <w:rPr>
          <w:rFonts w:eastAsia="Arial Unicode MS"/>
          <w:sz w:val="26"/>
          <w:szCs w:val="26"/>
        </w:rPr>
        <w:t>обучение</w:t>
      </w:r>
      <w:proofErr w:type="gramEnd"/>
      <w:r>
        <w:rPr>
          <w:rFonts w:eastAsia="Arial Unicode MS"/>
          <w:sz w:val="26"/>
          <w:szCs w:val="26"/>
        </w:rPr>
        <w:t xml:space="preserve"> по соответствующим профильным предметам.</w:t>
      </w:r>
    </w:p>
    <w:p w:rsidR="006C4E06" w:rsidRDefault="006C4E06" w:rsidP="00420AAA">
      <w:pPr>
        <w:spacing w:line="216" w:lineRule="auto"/>
        <w:ind w:right="0" w:firstLine="0"/>
        <w:rPr>
          <w:rFonts w:eastAsia="Arial Unicode MS"/>
          <w:b/>
          <w:sz w:val="26"/>
          <w:szCs w:val="26"/>
        </w:rPr>
      </w:pPr>
    </w:p>
    <w:p w:rsidR="006C4E06" w:rsidRDefault="006C4E06" w:rsidP="006C4E06">
      <w:pPr>
        <w:spacing w:line="216" w:lineRule="auto"/>
        <w:ind w:right="0" w:firstLine="0"/>
        <w:jc w:val="center"/>
        <w:rPr>
          <w:rFonts w:eastAsia="Arial Unicode MS"/>
          <w:b/>
          <w:sz w:val="26"/>
          <w:szCs w:val="26"/>
        </w:rPr>
      </w:pPr>
    </w:p>
    <w:p w:rsidR="006C4E06" w:rsidRDefault="006C4E06" w:rsidP="006C4E06">
      <w:pPr>
        <w:spacing w:line="216" w:lineRule="auto"/>
        <w:ind w:right="0" w:firstLine="0"/>
        <w:jc w:val="center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Количество мест для приема в профильные классы (группы) </w:t>
      </w:r>
    </w:p>
    <w:p w:rsidR="006C4E06" w:rsidRDefault="00961F42" w:rsidP="006C4E06">
      <w:pPr>
        <w:spacing w:line="216" w:lineRule="auto"/>
        <w:ind w:right="0" w:firstLine="0"/>
        <w:jc w:val="center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на 2023- 2024</w:t>
      </w:r>
      <w:r w:rsidR="006C4E06">
        <w:rPr>
          <w:rFonts w:eastAsia="Arial Unicode MS"/>
          <w:b/>
          <w:sz w:val="26"/>
          <w:szCs w:val="26"/>
        </w:rPr>
        <w:t xml:space="preserve"> учебный год.</w:t>
      </w:r>
    </w:p>
    <w:p w:rsidR="006C4E06" w:rsidRDefault="006C4E06" w:rsidP="006C4E06">
      <w:pPr>
        <w:spacing w:line="216" w:lineRule="auto"/>
        <w:ind w:right="0" w:firstLine="0"/>
        <w:jc w:val="center"/>
        <w:rPr>
          <w:rFonts w:eastAsia="Arial Unicode MS"/>
          <w:b/>
          <w:sz w:val="26"/>
          <w:szCs w:val="26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01"/>
        <w:gridCol w:w="1875"/>
        <w:gridCol w:w="1824"/>
      </w:tblGrid>
      <w:tr w:rsidR="00961F42" w:rsidRPr="00961F42" w:rsidTr="00961F4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61F42" w:rsidRPr="00961F42" w:rsidRDefault="00961F42" w:rsidP="00961F42">
            <w:pPr>
              <w:spacing w:after="0" w:line="240" w:lineRule="auto"/>
              <w:ind w:right="0" w:firstLine="0"/>
              <w:jc w:val="center"/>
              <w:rPr>
                <w:rFonts w:ascii="Montserrat" w:hAnsi="Montserrat"/>
                <w:szCs w:val="24"/>
              </w:rPr>
            </w:pPr>
            <w:r w:rsidRPr="00961F42">
              <w:rPr>
                <w:rFonts w:ascii="Montserrat" w:hAnsi="Montserrat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61F42" w:rsidRPr="00961F42" w:rsidRDefault="00961F42" w:rsidP="00961F42">
            <w:pPr>
              <w:spacing w:after="0" w:line="240" w:lineRule="auto"/>
              <w:ind w:right="0" w:firstLine="0"/>
              <w:jc w:val="center"/>
              <w:rPr>
                <w:rFonts w:ascii="Montserrat" w:hAnsi="Montserrat"/>
                <w:szCs w:val="24"/>
              </w:rPr>
            </w:pPr>
            <w:r w:rsidRPr="00961F42">
              <w:rPr>
                <w:rFonts w:ascii="Montserrat" w:hAnsi="Montserrat"/>
                <w:szCs w:val="24"/>
              </w:rPr>
              <w:t>Предметы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61F42" w:rsidRPr="00961F42" w:rsidRDefault="00961F42" w:rsidP="00961F42">
            <w:pPr>
              <w:spacing w:after="0" w:line="240" w:lineRule="auto"/>
              <w:ind w:right="0" w:firstLine="0"/>
              <w:jc w:val="center"/>
              <w:rPr>
                <w:rFonts w:ascii="Montserrat" w:hAnsi="Montserrat"/>
                <w:szCs w:val="24"/>
              </w:rPr>
            </w:pPr>
            <w:r w:rsidRPr="00961F42">
              <w:rPr>
                <w:rFonts w:ascii="Montserrat" w:hAnsi="Montserrat"/>
                <w:szCs w:val="24"/>
              </w:rPr>
              <w:t>Количество мест</w:t>
            </w:r>
          </w:p>
        </w:tc>
      </w:tr>
      <w:tr w:rsidR="00961F42" w:rsidRPr="00961F42" w:rsidTr="00961F4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61F42" w:rsidRPr="00961F42" w:rsidRDefault="00961F42" w:rsidP="00961F42">
            <w:pPr>
              <w:spacing w:after="0" w:line="240" w:lineRule="auto"/>
              <w:ind w:right="0" w:firstLine="0"/>
              <w:jc w:val="center"/>
              <w:rPr>
                <w:rFonts w:ascii="Montserrat" w:hAnsi="Montserrat"/>
                <w:szCs w:val="24"/>
              </w:rPr>
            </w:pPr>
            <w:r w:rsidRPr="00961F42">
              <w:rPr>
                <w:rFonts w:ascii="Montserrat" w:hAnsi="Montserrat"/>
                <w:szCs w:val="24"/>
              </w:rPr>
              <w:t>Технологический (инженерный)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61F42" w:rsidRPr="00961F42" w:rsidRDefault="00961F42" w:rsidP="00961F42">
            <w:pPr>
              <w:spacing w:before="90" w:after="210" w:line="240" w:lineRule="auto"/>
              <w:ind w:right="0" w:firstLine="0"/>
              <w:jc w:val="center"/>
              <w:rPr>
                <w:rFonts w:ascii="Montserrat" w:hAnsi="Montserrat"/>
                <w:szCs w:val="24"/>
              </w:rPr>
            </w:pPr>
            <w:r w:rsidRPr="00961F42">
              <w:rPr>
                <w:rFonts w:ascii="Montserrat" w:hAnsi="Montserrat"/>
                <w:szCs w:val="24"/>
              </w:rPr>
              <w:t>Математика</w:t>
            </w:r>
            <w:r w:rsidRPr="00961F42">
              <w:rPr>
                <w:rFonts w:ascii="Montserrat" w:hAnsi="Montserrat"/>
                <w:szCs w:val="24"/>
              </w:rPr>
              <w:br/>
              <w:t>Физика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61F42" w:rsidRPr="00961F42" w:rsidRDefault="00961F42" w:rsidP="00961F42">
            <w:pPr>
              <w:spacing w:after="0" w:line="240" w:lineRule="auto"/>
              <w:ind w:right="0" w:firstLine="0"/>
              <w:jc w:val="center"/>
              <w:rPr>
                <w:rFonts w:ascii="Montserrat" w:hAnsi="Montserrat"/>
                <w:szCs w:val="24"/>
              </w:rPr>
            </w:pPr>
            <w:r w:rsidRPr="00961F42">
              <w:rPr>
                <w:rFonts w:ascii="Montserrat" w:hAnsi="Montserrat"/>
                <w:szCs w:val="24"/>
              </w:rPr>
              <w:t>21</w:t>
            </w:r>
          </w:p>
        </w:tc>
      </w:tr>
      <w:tr w:rsidR="00961F42" w:rsidRPr="00961F42" w:rsidTr="00961F4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61F42" w:rsidRPr="00961F42" w:rsidRDefault="00961F42" w:rsidP="00961F42">
            <w:pPr>
              <w:spacing w:after="0" w:line="240" w:lineRule="auto"/>
              <w:ind w:right="0" w:firstLine="0"/>
              <w:jc w:val="center"/>
              <w:rPr>
                <w:rFonts w:ascii="Montserrat" w:hAnsi="Montserrat"/>
                <w:szCs w:val="24"/>
              </w:rPr>
            </w:pPr>
            <w:r w:rsidRPr="00961F42">
              <w:rPr>
                <w:rFonts w:ascii="Montserrat" w:hAnsi="Montserrat"/>
                <w:szCs w:val="24"/>
              </w:rPr>
              <w:t>Технологический (информационно-технологический)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61F42" w:rsidRPr="00961F42" w:rsidRDefault="00961F42" w:rsidP="00961F42">
            <w:pPr>
              <w:spacing w:before="90" w:after="210" w:line="240" w:lineRule="auto"/>
              <w:ind w:right="0" w:firstLine="0"/>
              <w:jc w:val="center"/>
              <w:rPr>
                <w:rFonts w:ascii="Montserrat" w:hAnsi="Montserrat"/>
                <w:szCs w:val="24"/>
              </w:rPr>
            </w:pPr>
            <w:r w:rsidRPr="00961F42">
              <w:rPr>
                <w:rFonts w:ascii="Montserrat" w:hAnsi="Montserrat"/>
                <w:szCs w:val="24"/>
              </w:rPr>
              <w:t>Математика</w:t>
            </w:r>
            <w:r w:rsidRPr="00961F42">
              <w:rPr>
                <w:rFonts w:ascii="Montserrat" w:hAnsi="Montserrat"/>
                <w:szCs w:val="24"/>
              </w:rPr>
              <w:br/>
              <w:t>Информатика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61F42" w:rsidRPr="00961F42" w:rsidRDefault="00961F42" w:rsidP="00961F42">
            <w:pPr>
              <w:spacing w:after="0" w:line="240" w:lineRule="auto"/>
              <w:ind w:right="0" w:firstLine="0"/>
              <w:jc w:val="center"/>
              <w:rPr>
                <w:rFonts w:ascii="Montserrat" w:hAnsi="Montserrat"/>
                <w:szCs w:val="24"/>
              </w:rPr>
            </w:pPr>
            <w:r w:rsidRPr="00961F42">
              <w:rPr>
                <w:rFonts w:ascii="Montserrat" w:hAnsi="Montserrat"/>
                <w:szCs w:val="24"/>
              </w:rPr>
              <w:t>11</w:t>
            </w:r>
          </w:p>
        </w:tc>
      </w:tr>
      <w:tr w:rsidR="00961F42" w:rsidRPr="00961F42" w:rsidTr="00961F4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61F42" w:rsidRPr="00961F42" w:rsidRDefault="00961F42" w:rsidP="00961F42">
            <w:pPr>
              <w:spacing w:after="0" w:line="240" w:lineRule="auto"/>
              <w:ind w:right="0" w:firstLine="0"/>
              <w:jc w:val="center"/>
              <w:rPr>
                <w:rFonts w:ascii="Montserrat" w:hAnsi="Montserrat"/>
                <w:szCs w:val="24"/>
              </w:rPr>
            </w:pPr>
            <w:r w:rsidRPr="00961F42">
              <w:rPr>
                <w:rFonts w:ascii="Montserrat" w:hAnsi="Montserrat"/>
                <w:szCs w:val="24"/>
              </w:rPr>
              <w:t>Естественнонаучный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61F42" w:rsidRPr="00961F42" w:rsidRDefault="00961F42" w:rsidP="00961F42">
            <w:pPr>
              <w:spacing w:before="90" w:after="210" w:line="240" w:lineRule="auto"/>
              <w:ind w:right="0" w:firstLine="0"/>
              <w:jc w:val="center"/>
              <w:rPr>
                <w:rFonts w:ascii="Montserrat" w:hAnsi="Montserrat"/>
                <w:szCs w:val="24"/>
              </w:rPr>
            </w:pPr>
            <w:r w:rsidRPr="00961F42">
              <w:rPr>
                <w:rFonts w:ascii="Montserrat" w:hAnsi="Montserrat"/>
                <w:szCs w:val="24"/>
              </w:rPr>
              <w:t>Химия</w:t>
            </w:r>
            <w:r w:rsidRPr="00961F42">
              <w:rPr>
                <w:rFonts w:ascii="Montserrat" w:hAnsi="Montserrat"/>
                <w:szCs w:val="24"/>
              </w:rPr>
              <w:br/>
              <w:t>Биология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61F42" w:rsidRPr="00961F42" w:rsidRDefault="00961F42" w:rsidP="00961F42">
            <w:pPr>
              <w:spacing w:after="0" w:line="240" w:lineRule="auto"/>
              <w:ind w:right="0" w:firstLine="0"/>
              <w:jc w:val="center"/>
              <w:rPr>
                <w:rFonts w:ascii="Montserrat" w:hAnsi="Montserrat"/>
                <w:szCs w:val="24"/>
              </w:rPr>
            </w:pPr>
            <w:r w:rsidRPr="00961F42">
              <w:rPr>
                <w:rFonts w:ascii="Montserrat" w:hAnsi="Montserrat"/>
                <w:szCs w:val="24"/>
              </w:rPr>
              <w:t>10</w:t>
            </w:r>
          </w:p>
        </w:tc>
      </w:tr>
      <w:tr w:rsidR="00961F42" w:rsidRPr="00961F42" w:rsidTr="00961F4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61F42" w:rsidRPr="00961F42" w:rsidRDefault="00961F42" w:rsidP="00961F42">
            <w:pPr>
              <w:spacing w:after="0" w:line="240" w:lineRule="auto"/>
              <w:ind w:right="0" w:firstLine="0"/>
              <w:jc w:val="center"/>
              <w:rPr>
                <w:rFonts w:ascii="Montserrat" w:hAnsi="Montserrat"/>
                <w:szCs w:val="24"/>
              </w:rPr>
            </w:pPr>
            <w:r w:rsidRPr="00961F42">
              <w:rPr>
                <w:rFonts w:ascii="Montserrat" w:hAnsi="Montserrat"/>
                <w:szCs w:val="24"/>
              </w:rPr>
              <w:t>Социально-экономический</w:t>
            </w:r>
            <w:r w:rsidRPr="00961F42">
              <w:rPr>
                <w:rFonts w:ascii="Montserrat" w:hAnsi="Montserrat"/>
                <w:szCs w:val="24"/>
              </w:rPr>
              <w:br/>
              <w:t>(вариант 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61F42" w:rsidRPr="00961F42" w:rsidRDefault="00961F42" w:rsidP="00961F42">
            <w:pPr>
              <w:spacing w:before="90" w:after="210" w:line="240" w:lineRule="auto"/>
              <w:ind w:right="0" w:firstLine="0"/>
              <w:jc w:val="center"/>
              <w:rPr>
                <w:rFonts w:ascii="Montserrat" w:hAnsi="Montserrat"/>
                <w:szCs w:val="24"/>
              </w:rPr>
            </w:pPr>
            <w:r w:rsidRPr="00961F42">
              <w:rPr>
                <w:rFonts w:ascii="Montserrat" w:hAnsi="Montserrat"/>
                <w:szCs w:val="24"/>
              </w:rPr>
              <w:t>Математика</w:t>
            </w:r>
            <w:r w:rsidRPr="00961F42">
              <w:rPr>
                <w:rFonts w:ascii="Montserrat" w:hAnsi="Montserrat"/>
                <w:szCs w:val="24"/>
              </w:rPr>
              <w:br/>
              <w:t>Обществознание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61F42" w:rsidRPr="00961F42" w:rsidRDefault="00961F42" w:rsidP="00961F42">
            <w:pPr>
              <w:spacing w:after="0" w:line="240" w:lineRule="auto"/>
              <w:ind w:right="0" w:firstLine="0"/>
              <w:jc w:val="center"/>
              <w:rPr>
                <w:rFonts w:ascii="Montserrat" w:hAnsi="Montserrat"/>
                <w:szCs w:val="24"/>
              </w:rPr>
            </w:pPr>
            <w:r w:rsidRPr="00961F42">
              <w:rPr>
                <w:rFonts w:ascii="Montserrat" w:hAnsi="Montserrat"/>
                <w:szCs w:val="24"/>
              </w:rPr>
              <w:t>22</w:t>
            </w:r>
          </w:p>
        </w:tc>
      </w:tr>
    </w:tbl>
    <w:p w:rsidR="006C4E06" w:rsidRPr="006C4E06" w:rsidRDefault="006C4E06" w:rsidP="006C4E06">
      <w:pPr>
        <w:spacing w:line="216" w:lineRule="auto"/>
        <w:ind w:right="0" w:firstLine="0"/>
        <w:rPr>
          <w:rFonts w:eastAsia="Arial Unicode MS"/>
          <w:sz w:val="26"/>
          <w:szCs w:val="26"/>
        </w:rPr>
      </w:pPr>
    </w:p>
    <w:p w:rsidR="006C4E06" w:rsidRPr="006C4E06" w:rsidRDefault="006C4E06" w:rsidP="00420AAA">
      <w:pPr>
        <w:spacing w:line="216" w:lineRule="auto"/>
        <w:ind w:right="0" w:firstLine="0"/>
        <w:rPr>
          <w:rFonts w:eastAsia="Arial Unicode MS"/>
          <w:sz w:val="26"/>
          <w:szCs w:val="26"/>
        </w:rPr>
      </w:pPr>
    </w:p>
    <w:p w:rsidR="006C4E06" w:rsidRDefault="006C4E06" w:rsidP="00420AAA">
      <w:pPr>
        <w:spacing w:line="216" w:lineRule="auto"/>
        <w:ind w:right="0" w:firstLine="0"/>
        <w:rPr>
          <w:rFonts w:eastAsia="Arial Unicode MS"/>
          <w:b/>
          <w:sz w:val="26"/>
          <w:szCs w:val="26"/>
        </w:rPr>
      </w:pPr>
    </w:p>
    <w:p w:rsidR="003B6C6B" w:rsidRDefault="003B6C6B" w:rsidP="00420AAA">
      <w:pPr>
        <w:spacing w:line="216" w:lineRule="auto"/>
        <w:ind w:right="0" w:firstLine="0"/>
        <w:rPr>
          <w:rFonts w:eastAsia="Arial Unicode MS"/>
          <w:b/>
          <w:sz w:val="26"/>
          <w:szCs w:val="26"/>
        </w:rPr>
      </w:pPr>
    </w:p>
    <w:p w:rsidR="00B50079" w:rsidRDefault="00B50079" w:rsidP="00CB5953">
      <w:pPr>
        <w:spacing w:line="216" w:lineRule="auto"/>
        <w:ind w:right="0" w:firstLine="0"/>
        <w:rPr>
          <w:rFonts w:eastAsia="Arial Unicode MS"/>
          <w:b/>
          <w:sz w:val="26"/>
          <w:szCs w:val="26"/>
        </w:rPr>
      </w:pPr>
    </w:p>
    <w:p w:rsidR="00CB5953" w:rsidRDefault="00CB5953" w:rsidP="00CB5953">
      <w:pPr>
        <w:spacing w:line="216" w:lineRule="auto"/>
        <w:ind w:right="0" w:firstLine="0"/>
        <w:rPr>
          <w:rFonts w:eastAsia="Arial Unicode MS"/>
          <w:b/>
          <w:sz w:val="26"/>
          <w:szCs w:val="26"/>
        </w:rPr>
      </w:pPr>
    </w:p>
    <w:p w:rsidR="00CB5953" w:rsidRDefault="00CB5953" w:rsidP="00CB5953">
      <w:pPr>
        <w:spacing w:line="216" w:lineRule="auto"/>
        <w:ind w:right="0" w:firstLine="0"/>
        <w:rPr>
          <w:rFonts w:eastAsia="Arial Unicode MS"/>
          <w:b/>
          <w:sz w:val="26"/>
          <w:szCs w:val="26"/>
        </w:rPr>
      </w:pPr>
    </w:p>
    <w:p w:rsidR="00CB5953" w:rsidRDefault="00CB5953" w:rsidP="00CB5953">
      <w:pPr>
        <w:spacing w:line="216" w:lineRule="auto"/>
        <w:ind w:right="0" w:firstLine="0"/>
        <w:rPr>
          <w:rFonts w:eastAsia="Arial Unicode MS"/>
          <w:b/>
          <w:sz w:val="26"/>
          <w:szCs w:val="26"/>
        </w:rPr>
      </w:pPr>
    </w:p>
    <w:p w:rsidR="007D5DB1" w:rsidRPr="007D5DB1" w:rsidRDefault="007D5DB1" w:rsidP="007D5DB1">
      <w:pPr>
        <w:spacing w:line="216" w:lineRule="auto"/>
        <w:ind w:right="0"/>
        <w:jc w:val="center"/>
        <w:rPr>
          <w:rFonts w:eastAsia="Arial Unicode MS"/>
          <w:b/>
          <w:sz w:val="26"/>
          <w:szCs w:val="26"/>
        </w:rPr>
      </w:pPr>
      <w:r w:rsidRPr="007D5DB1">
        <w:rPr>
          <w:rFonts w:eastAsia="Arial Unicode MS"/>
          <w:b/>
          <w:sz w:val="26"/>
          <w:szCs w:val="26"/>
        </w:rPr>
        <w:lastRenderedPageBreak/>
        <w:t xml:space="preserve">Рейтинговая таблица </w:t>
      </w:r>
    </w:p>
    <w:p w:rsidR="007D5DB1" w:rsidRDefault="007D5DB1" w:rsidP="007D5DB1">
      <w:pPr>
        <w:spacing w:line="216" w:lineRule="auto"/>
        <w:ind w:right="0"/>
        <w:jc w:val="center"/>
        <w:rPr>
          <w:rFonts w:eastAsia="Arial Unicode MS"/>
          <w:b/>
          <w:sz w:val="26"/>
          <w:szCs w:val="26"/>
        </w:rPr>
      </w:pPr>
      <w:r w:rsidRPr="007D5DB1">
        <w:rPr>
          <w:rFonts w:eastAsia="Arial Unicode MS"/>
          <w:b/>
          <w:sz w:val="26"/>
          <w:szCs w:val="26"/>
        </w:rPr>
        <w:t>по определению количества баллов, полученных участниками индивидуального отбора при зачислении в профильные классы (группы)</w:t>
      </w:r>
      <w:r w:rsidR="003D01A8">
        <w:rPr>
          <w:rFonts w:eastAsia="Arial Unicode MS"/>
          <w:b/>
          <w:sz w:val="26"/>
          <w:szCs w:val="26"/>
        </w:rPr>
        <w:t>*</w:t>
      </w:r>
      <w:r w:rsidRPr="007D5DB1">
        <w:rPr>
          <w:rFonts w:eastAsia="Arial Unicode MS"/>
          <w:b/>
          <w:sz w:val="26"/>
          <w:szCs w:val="26"/>
        </w:rPr>
        <w:t>.</w:t>
      </w:r>
    </w:p>
    <w:p w:rsidR="007D5DB1" w:rsidRDefault="007D5DB1" w:rsidP="007D5DB1">
      <w:pPr>
        <w:spacing w:line="216" w:lineRule="auto"/>
        <w:ind w:right="0"/>
        <w:jc w:val="center"/>
        <w:rPr>
          <w:b/>
          <w:sz w:val="26"/>
          <w:szCs w:val="26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704"/>
        <w:gridCol w:w="2552"/>
        <w:gridCol w:w="3402"/>
        <w:gridCol w:w="3260"/>
      </w:tblGrid>
      <w:tr w:rsidR="007D5DB1" w:rsidTr="004F3B0C">
        <w:tc>
          <w:tcPr>
            <w:tcW w:w="704" w:type="dxa"/>
          </w:tcPr>
          <w:p w:rsidR="007D5DB1" w:rsidRDefault="00B50079" w:rsidP="00B50079">
            <w:pPr>
              <w:spacing w:line="216" w:lineRule="auto"/>
              <w:ind w:righ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552" w:type="dxa"/>
          </w:tcPr>
          <w:p w:rsidR="007D5DB1" w:rsidRDefault="00B50079" w:rsidP="007D5DB1">
            <w:pPr>
              <w:spacing w:line="216" w:lineRule="auto"/>
              <w:ind w:righ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Критерии оценки</w:t>
            </w:r>
          </w:p>
        </w:tc>
        <w:tc>
          <w:tcPr>
            <w:tcW w:w="3402" w:type="dxa"/>
          </w:tcPr>
          <w:p w:rsidR="007D5DB1" w:rsidRDefault="00B50079" w:rsidP="007D5DB1">
            <w:pPr>
              <w:spacing w:line="216" w:lineRule="auto"/>
              <w:ind w:righ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баллов, выставляемых в соответствии с критериями</w:t>
            </w:r>
          </w:p>
        </w:tc>
        <w:tc>
          <w:tcPr>
            <w:tcW w:w="3260" w:type="dxa"/>
          </w:tcPr>
          <w:p w:rsidR="007D5DB1" w:rsidRDefault="00B50079" w:rsidP="007D5DB1">
            <w:pPr>
              <w:spacing w:line="216" w:lineRule="auto"/>
              <w:ind w:righ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Примечание</w:t>
            </w:r>
          </w:p>
        </w:tc>
      </w:tr>
      <w:tr w:rsidR="007D5DB1" w:rsidRPr="00B50079" w:rsidTr="004F3B0C">
        <w:tc>
          <w:tcPr>
            <w:tcW w:w="704" w:type="dxa"/>
          </w:tcPr>
          <w:p w:rsidR="007D5DB1" w:rsidRPr="00B50079" w:rsidRDefault="00B50079" w:rsidP="007D5DB1">
            <w:pPr>
              <w:spacing w:line="216" w:lineRule="auto"/>
              <w:ind w:right="0" w:firstLine="0"/>
              <w:jc w:val="center"/>
              <w:rPr>
                <w:sz w:val="26"/>
                <w:szCs w:val="26"/>
              </w:rPr>
            </w:pPr>
            <w:r w:rsidRPr="00B50079">
              <w:rPr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7D5DB1" w:rsidRPr="00B50079" w:rsidRDefault="00B50079" w:rsidP="00B50079">
            <w:pPr>
              <w:spacing w:line="216" w:lineRule="auto"/>
              <w:ind w:right="0" w:firstLine="0"/>
              <w:jc w:val="left"/>
              <w:rPr>
                <w:sz w:val="26"/>
                <w:szCs w:val="26"/>
              </w:rPr>
            </w:pPr>
            <w:r w:rsidRPr="00B50079">
              <w:rPr>
                <w:sz w:val="26"/>
                <w:szCs w:val="26"/>
              </w:rPr>
              <w:t>Средний балл аттестата</w:t>
            </w:r>
          </w:p>
        </w:tc>
        <w:tc>
          <w:tcPr>
            <w:tcW w:w="3402" w:type="dxa"/>
          </w:tcPr>
          <w:p w:rsidR="00805855" w:rsidRDefault="00805855" w:rsidP="00CB5953">
            <w:pPr>
              <w:spacing w:line="216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50079">
              <w:rPr>
                <w:sz w:val="26"/>
                <w:szCs w:val="26"/>
              </w:rPr>
              <w:t>-5</w:t>
            </w:r>
          </w:p>
          <w:p w:rsidR="00805855" w:rsidRDefault="00805855" w:rsidP="00805855">
            <w:pPr>
              <w:spacing w:line="216" w:lineRule="auto"/>
              <w:ind w:right="0" w:firstLine="0"/>
              <w:rPr>
                <w:sz w:val="26"/>
                <w:szCs w:val="26"/>
              </w:rPr>
            </w:pPr>
          </w:p>
          <w:p w:rsidR="003D01A8" w:rsidRDefault="003D01A8" w:rsidP="003D01A8">
            <w:pPr>
              <w:pStyle w:val="a3"/>
              <w:spacing w:line="216" w:lineRule="auto"/>
              <w:ind w:left="-108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Три балла – в аттестате 2</w:t>
            </w:r>
            <w:r w:rsidR="00805855" w:rsidRPr="003D01A8">
              <w:rPr>
                <w:sz w:val="26"/>
                <w:szCs w:val="26"/>
              </w:rPr>
              <w:t>-4 тройки, основная отметка «4»;</w:t>
            </w:r>
          </w:p>
          <w:p w:rsidR="003D01A8" w:rsidRDefault="003D01A8" w:rsidP="003D01A8">
            <w:pPr>
              <w:pStyle w:val="a3"/>
              <w:spacing w:line="216" w:lineRule="auto"/>
              <w:ind w:left="-108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Четыре </w:t>
            </w:r>
            <w:r w:rsidR="00805855" w:rsidRPr="00805855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алла</w:t>
            </w:r>
            <w:r w:rsidR="00805855" w:rsidRPr="00805855">
              <w:rPr>
                <w:sz w:val="26"/>
                <w:szCs w:val="26"/>
              </w:rPr>
              <w:t xml:space="preserve"> –в аттестате</w:t>
            </w:r>
            <w:r>
              <w:rPr>
                <w:sz w:val="26"/>
                <w:szCs w:val="26"/>
              </w:rPr>
              <w:t xml:space="preserve"> не более 1 тройки</w:t>
            </w:r>
            <w:r w:rsidR="00805855" w:rsidRPr="00805855">
              <w:rPr>
                <w:sz w:val="26"/>
                <w:szCs w:val="26"/>
              </w:rPr>
              <w:t>, 50% отметка «5»;</w:t>
            </w:r>
          </w:p>
          <w:p w:rsidR="00805855" w:rsidRPr="00805855" w:rsidRDefault="003D01A8" w:rsidP="003D01A8">
            <w:pPr>
              <w:pStyle w:val="a3"/>
              <w:spacing w:line="216" w:lineRule="auto"/>
              <w:ind w:left="-108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Пять </w:t>
            </w:r>
            <w:r w:rsidR="00805855">
              <w:rPr>
                <w:sz w:val="26"/>
                <w:szCs w:val="26"/>
              </w:rPr>
              <w:t>баллов – троек нет, 70% и более отметки «5»</w:t>
            </w:r>
            <w:r w:rsidR="00805855" w:rsidRPr="0080585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805855" w:rsidRDefault="00805855" w:rsidP="00B50079">
            <w:pPr>
              <w:spacing w:line="216" w:lineRule="auto"/>
              <w:ind w:right="0" w:firstLine="0"/>
              <w:rPr>
                <w:sz w:val="26"/>
                <w:szCs w:val="26"/>
              </w:rPr>
            </w:pPr>
          </w:p>
          <w:p w:rsidR="007D5DB1" w:rsidRPr="00B50079" w:rsidRDefault="00805855" w:rsidP="00961F42">
            <w:pPr>
              <w:spacing w:line="216" w:lineRule="auto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Если учащийся имеет в аттестате «3» по профильному предмету, рекомендуется выбрать </w:t>
            </w:r>
            <w:r w:rsidR="00961F42">
              <w:rPr>
                <w:sz w:val="26"/>
                <w:szCs w:val="26"/>
              </w:rPr>
              <w:t xml:space="preserve">другой </w:t>
            </w:r>
            <w:r>
              <w:rPr>
                <w:sz w:val="26"/>
                <w:szCs w:val="26"/>
              </w:rPr>
              <w:t>профиль.</w:t>
            </w:r>
          </w:p>
        </w:tc>
      </w:tr>
      <w:tr w:rsidR="007D5DB1" w:rsidRPr="00B50079" w:rsidTr="004F3B0C">
        <w:tc>
          <w:tcPr>
            <w:tcW w:w="704" w:type="dxa"/>
          </w:tcPr>
          <w:p w:rsidR="007D5DB1" w:rsidRPr="00B50079" w:rsidRDefault="00B50079" w:rsidP="007D5DB1">
            <w:pPr>
              <w:spacing w:line="216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52" w:type="dxa"/>
          </w:tcPr>
          <w:p w:rsidR="007D5DB1" w:rsidRPr="00B50079" w:rsidRDefault="00B50079" w:rsidP="003D01A8">
            <w:pPr>
              <w:spacing w:line="216" w:lineRule="auto"/>
              <w:ind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Результаты ОГЭ по профильным предметам </w:t>
            </w:r>
            <w:r w:rsidR="00CB5953">
              <w:rPr>
                <w:sz w:val="26"/>
                <w:szCs w:val="26"/>
              </w:rPr>
              <w:t xml:space="preserve">(суммируются результаты двух </w:t>
            </w:r>
            <w:r w:rsidR="003D01A8">
              <w:rPr>
                <w:sz w:val="26"/>
                <w:szCs w:val="26"/>
              </w:rPr>
              <w:t>экзаменов)</w:t>
            </w:r>
          </w:p>
        </w:tc>
        <w:tc>
          <w:tcPr>
            <w:tcW w:w="3402" w:type="dxa"/>
          </w:tcPr>
          <w:p w:rsidR="007D5DB1" w:rsidRPr="00B50079" w:rsidRDefault="00B50079" w:rsidP="007D5DB1">
            <w:pPr>
              <w:spacing w:line="216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</w:t>
            </w:r>
          </w:p>
        </w:tc>
        <w:tc>
          <w:tcPr>
            <w:tcW w:w="3260" w:type="dxa"/>
          </w:tcPr>
          <w:p w:rsidR="007D5DB1" w:rsidRPr="00B50079" w:rsidRDefault="00B50079" w:rsidP="00961F42">
            <w:pPr>
              <w:spacing w:line="216" w:lineRule="auto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Если </w:t>
            </w:r>
            <w:r w:rsidR="00805855">
              <w:rPr>
                <w:sz w:val="26"/>
                <w:szCs w:val="26"/>
              </w:rPr>
              <w:t xml:space="preserve">за </w:t>
            </w:r>
            <w:r w:rsidR="003D01A8">
              <w:rPr>
                <w:sz w:val="26"/>
                <w:szCs w:val="26"/>
              </w:rPr>
              <w:t>ОГЭ</w:t>
            </w:r>
            <w:r w:rsidR="00961F42">
              <w:rPr>
                <w:sz w:val="26"/>
                <w:szCs w:val="26"/>
              </w:rPr>
              <w:t xml:space="preserve"> по профильному предмету </w:t>
            </w:r>
            <w:r w:rsidR="003D01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балла, учащемуся рекомендуется выбрать </w:t>
            </w:r>
            <w:r w:rsidR="00961F42">
              <w:rPr>
                <w:sz w:val="26"/>
                <w:szCs w:val="26"/>
              </w:rPr>
              <w:t xml:space="preserve">другой </w:t>
            </w:r>
            <w:r>
              <w:rPr>
                <w:sz w:val="26"/>
                <w:szCs w:val="26"/>
              </w:rPr>
              <w:t>профиль</w:t>
            </w:r>
          </w:p>
        </w:tc>
      </w:tr>
      <w:tr w:rsidR="007D5DB1" w:rsidRPr="00B50079" w:rsidTr="004F3B0C">
        <w:tc>
          <w:tcPr>
            <w:tcW w:w="704" w:type="dxa"/>
          </w:tcPr>
          <w:p w:rsidR="007D5DB1" w:rsidRPr="00B50079" w:rsidRDefault="00B50079" w:rsidP="007D5DB1">
            <w:pPr>
              <w:spacing w:line="216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552" w:type="dxa"/>
          </w:tcPr>
          <w:p w:rsidR="007D5DB1" w:rsidRPr="00B50079" w:rsidRDefault="00B50079" w:rsidP="00B50079">
            <w:pPr>
              <w:spacing w:line="216" w:lineRule="auto"/>
              <w:ind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Портфолио</w:t>
            </w:r>
          </w:p>
        </w:tc>
        <w:tc>
          <w:tcPr>
            <w:tcW w:w="3402" w:type="dxa"/>
          </w:tcPr>
          <w:p w:rsidR="007D5DB1" w:rsidRDefault="00B50079" w:rsidP="007D5DB1">
            <w:pPr>
              <w:spacing w:line="216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</w:p>
          <w:p w:rsidR="004F3B0C" w:rsidRDefault="004F3B0C" w:rsidP="007D5DB1">
            <w:pPr>
              <w:spacing w:line="216" w:lineRule="auto"/>
              <w:ind w:right="0" w:firstLine="0"/>
              <w:jc w:val="center"/>
              <w:rPr>
                <w:sz w:val="26"/>
                <w:szCs w:val="26"/>
              </w:rPr>
            </w:pPr>
          </w:p>
          <w:p w:rsidR="003D01A8" w:rsidRPr="003D01A8" w:rsidRDefault="004F3B0C" w:rsidP="004F3B0C">
            <w:pPr>
              <w:pStyle w:val="a3"/>
              <w:spacing w:line="216" w:lineRule="auto"/>
              <w:ind w:left="-108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Один </w:t>
            </w:r>
            <w:r w:rsidR="003D01A8" w:rsidRPr="003D01A8">
              <w:rPr>
                <w:sz w:val="26"/>
                <w:szCs w:val="26"/>
              </w:rPr>
              <w:t>балл- муниципальный уровень;</w:t>
            </w:r>
          </w:p>
          <w:p w:rsidR="003D01A8" w:rsidRDefault="004F3B0C" w:rsidP="004F3B0C">
            <w:pPr>
              <w:pStyle w:val="a3"/>
              <w:spacing w:line="216" w:lineRule="auto"/>
              <w:ind w:left="-108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Два</w:t>
            </w:r>
            <w:r w:rsidR="003D01A8">
              <w:rPr>
                <w:sz w:val="26"/>
                <w:szCs w:val="26"/>
              </w:rPr>
              <w:t xml:space="preserve"> балла – региональный уровень; </w:t>
            </w:r>
          </w:p>
          <w:p w:rsidR="003D01A8" w:rsidRPr="003D01A8" w:rsidRDefault="004F3B0C" w:rsidP="004F3B0C">
            <w:pPr>
              <w:pStyle w:val="a3"/>
              <w:spacing w:line="216" w:lineRule="auto"/>
              <w:ind w:left="-108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Три балла – всероссийский уровень</w:t>
            </w:r>
          </w:p>
        </w:tc>
        <w:tc>
          <w:tcPr>
            <w:tcW w:w="3260" w:type="dxa"/>
          </w:tcPr>
          <w:p w:rsidR="007D5DB1" w:rsidRPr="00B50079" w:rsidRDefault="00B50079" w:rsidP="00B50079">
            <w:pPr>
              <w:spacing w:line="216" w:lineRule="auto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Учитывается активность и результативность участия</w:t>
            </w:r>
          </w:p>
        </w:tc>
        <w:bookmarkStart w:id="0" w:name="_GoBack"/>
        <w:bookmarkEnd w:id="0"/>
      </w:tr>
    </w:tbl>
    <w:p w:rsidR="007D5DB1" w:rsidRDefault="007D5DB1" w:rsidP="007D5DB1">
      <w:pPr>
        <w:spacing w:line="216" w:lineRule="auto"/>
        <w:ind w:right="0"/>
        <w:jc w:val="center"/>
        <w:rPr>
          <w:sz w:val="26"/>
          <w:szCs w:val="26"/>
        </w:rPr>
      </w:pPr>
    </w:p>
    <w:p w:rsidR="00B50079" w:rsidRDefault="00B50079" w:rsidP="007D5DB1">
      <w:pPr>
        <w:spacing w:line="216" w:lineRule="auto"/>
        <w:ind w:right="0"/>
        <w:jc w:val="center"/>
        <w:rPr>
          <w:sz w:val="26"/>
          <w:szCs w:val="26"/>
        </w:rPr>
      </w:pPr>
    </w:p>
    <w:p w:rsidR="00B50079" w:rsidRDefault="00B50079" w:rsidP="007D5DB1">
      <w:pPr>
        <w:spacing w:line="216" w:lineRule="auto"/>
        <w:ind w:right="0"/>
        <w:jc w:val="center"/>
        <w:rPr>
          <w:sz w:val="26"/>
          <w:szCs w:val="26"/>
        </w:rPr>
      </w:pPr>
    </w:p>
    <w:p w:rsidR="00B50079" w:rsidRDefault="003D01A8" w:rsidP="003D01A8">
      <w:pPr>
        <w:spacing w:line="216" w:lineRule="auto"/>
        <w:ind w:right="0"/>
        <w:rPr>
          <w:sz w:val="26"/>
          <w:szCs w:val="26"/>
        </w:rPr>
      </w:pPr>
      <w:r>
        <w:rPr>
          <w:sz w:val="26"/>
          <w:szCs w:val="26"/>
        </w:rPr>
        <w:t>*Защита проекта-обязательное условие.</w:t>
      </w:r>
    </w:p>
    <w:p w:rsidR="00B50079" w:rsidRPr="00B50079" w:rsidRDefault="00B50079" w:rsidP="007D5DB1">
      <w:pPr>
        <w:spacing w:line="216" w:lineRule="auto"/>
        <w:ind w:right="0"/>
        <w:jc w:val="center"/>
        <w:rPr>
          <w:sz w:val="26"/>
          <w:szCs w:val="26"/>
        </w:rPr>
      </w:pPr>
    </w:p>
    <w:sectPr w:rsidR="00B50079" w:rsidRPr="00B50079" w:rsidSect="00961F42">
      <w:pgSz w:w="11906" w:h="16838"/>
      <w:pgMar w:top="1180" w:right="842" w:bottom="56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FB5"/>
    <w:multiLevelType w:val="hybridMultilevel"/>
    <w:tmpl w:val="728A9FDA"/>
    <w:lvl w:ilvl="0" w:tplc="76343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C354CD"/>
    <w:multiLevelType w:val="multilevel"/>
    <w:tmpl w:val="0268C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>
    <w:nsid w:val="26F82794"/>
    <w:multiLevelType w:val="multilevel"/>
    <w:tmpl w:val="19B0F266"/>
    <w:lvl w:ilvl="0">
      <w:start w:val="1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375DA1"/>
    <w:multiLevelType w:val="multilevel"/>
    <w:tmpl w:val="717639F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0048B5"/>
    <w:multiLevelType w:val="multilevel"/>
    <w:tmpl w:val="DE840C5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9324BB"/>
    <w:multiLevelType w:val="hybridMultilevel"/>
    <w:tmpl w:val="56F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97EC8"/>
    <w:multiLevelType w:val="hybridMultilevel"/>
    <w:tmpl w:val="39E09782"/>
    <w:lvl w:ilvl="0" w:tplc="1ED67E78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7">
    <w:nsid w:val="342B23FC"/>
    <w:multiLevelType w:val="multilevel"/>
    <w:tmpl w:val="6FE04BD4"/>
    <w:lvl w:ilvl="0">
      <w:start w:val="4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FF2650"/>
    <w:multiLevelType w:val="hybridMultilevel"/>
    <w:tmpl w:val="D7F8F484"/>
    <w:lvl w:ilvl="0" w:tplc="2614262C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9">
    <w:nsid w:val="49465771"/>
    <w:multiLevelType w:val="hybridMultilevel"/>
    <w:tmpl w:val="9DC05E36"/>
    <w:lvl w:ilvl="0" w:tplc="CE8677E8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0F02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E830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C8A15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2BFF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4803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65A7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2614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27E7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D63000"/>
    <w:multiLevelType w:val="hybridMultilevel"/>
    <w:tmpl w:val="6EDC5704"/>
    <w:lvl w:ilvl="0" w:tplc="76343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01AB3"/>
    <w:multiLevelType w:val="multilevel"/>
    <w:tmpl w:val="051421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6AF1935"/>
    <w:multiLevelType w:val="multilevel"/>
    <w:tmpl w:val="83CC940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D526CE"/>
    <w:multiLevelType w:val="hybridMultilevel"/>
    <w:tmpl w:val="B56A1816"/>
    <w:lvl w:ilvl="0" w:tplc="55DC4E98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0A29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4031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461D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2918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69C0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C860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655B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48BB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2"/>
  </w:num>
  <w:num w:numId="9">
    <w:abstractNumId w:val="1"/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C"/>
    <w:rsid w:val="00023DB8"/>
    <w:rsid w:val="00026501"/>
    <w:rsid w:val="000865C1"/>
    <w:rsid w:val="000B2B9B"/>
    <w:rsid w:val="000C1F5C"/>
    <w:rsid w:val="00117E04"/>
    <w:rsid w:val="00246A54"/>
    <w:rsid w:val="002E7417"/>
    <w:rsid w:val="002E7EBC"/>
    <w:rsid w:val="003B6C6B"/>
    <w:rsid w:val="003D01A8"/>
    <w:rsid w:val="00420AAA"/>
    <w:rsid w:val="004F3B0C"/>
    <w:rsid w:val="00653FFC"/>
    <w:rsid w:val="006C4E06"/>
    <w:rsid w:val="007D5DB1"/>
    <w:rsid w:val="00805855"/>
    <w:rsid w:val="00850D15"/>
    <w:rsid w:val="00961F42"/>
    <w:rsid w:val="00A462E2"/>
    <w:rsid w:val="00A97276"/>
    <w:rsid w:val="00AC1AB7"/>
    <w:rsid w:val="00B50079"/>
    <w:rsid w:val="00C82ED6"/>
    <w:rsid w:val="00CB5953"/>
    <w:rsid w:val="00DF0BDA"/>
    <w:rsid w:val="00F0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right="5" w:firstLine="27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DB1"/>
    <w:pPr>
      <w:ind w:left="720"/>
      <w:contextualSpacing/>
    </w:pPr>
  </w:style>
  <w:style w:type="table" w:styleId="a4">
    <w:name w:val="Table Grid"/>
    <w:basedOn w:val="a1"/>
    <w:uiPriority w:val="39"/>
    <w:rsid w:val="007D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7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7417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right="5" w:firstLine="27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DB1"/>
    <w:pPr>
      <w:ind w:left="720"/>
      <w:contextualSpacing/>
    </w:pPr>
  </w:style>
  <w:style w:type="table" w:styleId="a4">
    <w:name w:val="Table Grid"/>
    <w:basedOn w:val="a1"/>
    <w:uiPriority w:val="39"/>
    <w:rsid w:val="007D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7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741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747B-0F1D-47B1-9ACD-F601D950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cp:lastModifiedBy>Admin</cp:lastModifiedBy>
  <cp:revision>23</cp:revision>
  <cp:lastPrinted>2023-07-03T13:16:00Z</cp:lastPrinted>
  <dcterms:created xsi:type="dcterms:W3CDTF">2021-01-22T05:26:00Z</dcterms:created>
  <dcterms:modified xsi:type="dcterms:W3CDTF">2023-07-04T10:34:00Z</dcterms:modified>
</cp:coreProperties>
</file>