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E210DD" w:rsidTr="00A02FD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D" w:rsidRDefault="00E210DD" w:rsidP="00A02FD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E210DD" w:rsidTr="00A02FDA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10DD" w:rsidRDefault="00E210DD" w:rsidP="00A02FD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EC18AB" wp14:editId="787B1A34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5A9450A" wp14:editId="69CA45C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0DD" w:rsidRDefault="00E210DD" w:rsidP="00A02F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E210DD" w:rsidRPr="006355F5" w:rsidRDefault="00E210DD" w:rsidP="00A02FD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E210DD" w:rsidRDefault="00E210DD" w:rsidP="00A02FDA">
                  <w:pPr>
                    <w:pStyle w:val="ConsPlusTitle"/>
                    <w:jc w:val="center"/>
                  </w:pPr>
                </w:p>
                <w:p w:rsidR="00E210DD" w:rsidRPr="00A037AE" w:rsidRDefault="00E210DD" w:rsidP="00A02FD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E210DD" w:rsidRPr="00A037AE" w:rsidRDefault="00E210DD" w:rsidP="00A02FD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E210DD" w:rsidRPr="00A037AE" w:rsidRDefault="00E210DD" w:rsidP="00A02FD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34</w:t>
                  </w:r>
                  <w:bookmarkStart w:id="0" w:name="_GoBack"/>
                  <w:bookmarkEnd w:id="0"/>
                </w:p>
                <w:p w:rsidR="00E210DD" w:rsidRPr="0080747D" w:rsidRDefault="00E210DD" w:rsidP="00A02FD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E210DD" w:rsidRPr="00E210DD" w:rsidRDefault="00E210DD" w:rsidP="00A02FDA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color w:val="FF0000"/>
                      <w:sz w:val="32"/>
                      <w:szCs w:val="32"/>
                      <w:shd w:val="clear" w:color="auto" w:fill="FFFFFF"/>
                    </w:rPr>
                  </w:pPr>
                  <w:r w:rsidRPr="005C1BC7">
                    <w:rPr>
                      <w:color w:val="FF0000"/>
                      <w:sz w:val="32"/>
                      <w:szCs w:val="32"/>
                      <w:shd w:val="clear" w:color="auto" w:fill="FFFFFF"/>
                    </w:rPr>
                    <w:t>Увольнение во время отпуска</w:t>
                  </w:r>
                </w:p>
                <w:p w:rsidR="00E210DD" w:rsidRPr="00984EC2" w:rsidRDefault="00E210DD" w:rsidP="00A02FDA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5C1BC7">
                    <w:rPr>
                      <w:color w:val="FF0000"/>
                      <w:sz w:val="32"/>
                      <w:szCs w:val="32"/>
                      <w:shd w:val="clear" w:color="auto" w:fill="FFFFFF"/>
                    </w:rPr>
                    <w:t xml:space="preserve"> по собственному желанию в 2023</w:t>
                  </w:r>
                </w:p>
              </w:tc>
            </w:tr>
          </w:tbl>
          <w:p w:rsidR="00E210DD" w:rsidRDefault="00E210DD" w:rsidP="00A02FD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10DD" w:rsidTr="00A02FD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Можно ли уволит</w:t>
            </w: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ься во время отпуска?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Трудовое законодательство не устанавливает запретов на увольнение по собственному желанию во время трудового отпуска. Сотрудник вправе подать заявление в любое время, и наниматель обязан его принять. 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А вот уволить работника, находящегося в отпуске, по инициативе работодателя нельзя. Но есть исключения: ликвидация организации или прекращение деятельности ИП - работодателя. 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Порядок оформления увольнения по собственному желанию во время отпуска зависит от даты подачи заявления: перед отпуском или прямо в период отдыха. Но в любом случае, работник обязан уведомить о решении разорвать трудовые отношения не позднее, чем за две недели (ч. 1 ст. 80 ТК РФ). Это общее правило. 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Двухнедельный срок исчисляйте со дня, следующего за днем получения заявления от работника на увольнение по собственному желанию. Важно! В отдельных случаях работники обязаны уведомить нанимателя ранее или позднее, чем за две недели до увольнения. 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B718C3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Е</w:t>
            </w: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сли работник увольняется по причине, которая не позволяет продолжить трудиться, то отработка не требуется (ч. 3 ст. 80 ТК РФ). Например, выход на пенсию или зачисление в учебное заведение. В таком случае, работодатель увольняет подчиненного в день, указанный в заявлении. </w:t>
            </w:r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Кроме того, расторгнуть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договор</w:t>
            </w:r>
            <w:proofErr w:type="gramEnd"/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не дожидаясь отработки можно, если на это согласится работодатель. В таком случае, оформляется увольнение по соглашению сторон. 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Учтите, что при увольнении вам нужно выдать сотруднику комплект документов. 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Основанием для увольнения во время отпуска является письменное заявление сотрудника. Подчиненный может подать его в любое время, например, перед началом отдыха или уже после его начала. Главное, чтобы сотрудник указал верную дату, с которой трудовой договор прекращает свое действие. </w:t>
            </w: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</w:p>
          <w:p w:rsidR="00E210DD" w:rsidRPr="00B718C3" w:rsidRDefault="00E210DD" w:rsidP="00E210DD">
            <w:pPr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Важно! Проверьте, чтобы в заявлении работник указал причину увольнения – по собственному желанию, указал дату увольнения и поставил личную подпись с расшифровкой (ч. 1 ст. 80 ТК РФ).</w:t>
            </w:r>
          </w:p>
          <w:p w:rsidR="00E210DD" w:rsidRPr="005C1BC7" w:rsidRDefault="00E210DD" w:rsidP="00E210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BC7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Учтите, что работник, подавший заявление на увольнение по собственному желанию, вправе его отозвать даже в самый последний день. И работодатель не может уволить его, но есть исключения. Если наниматель в письменной форме уже пригласил нового сотрудника на место увольняющегося в порядке перевода с другой организации, и не может отказать ему в заключении трудового договора. Это следует из части 4 статьи 80 ТК РФ. Даже если работник подал заявление на увольнение уже после начала отпуска, вызывать его для отработки с отдыха на работу не требуется. Отзыв сотрудника из отпуска оформляется по инициативе работодателя. В данном случае, работник принял решение уволиться, никой инициативы нанимателя здесь нет. Считайте двухнедельную отработку со дня, следующего за днем получения заявления от работника. Время отдыха, в данном случае, не прерывает срок исчисления обязательной двухнедельной отработки. Аналогичное правило действует и в отношении времени болезни (период нетрудоспособности). Работодатель не вправе удерживать сотрудника на работе сверх установленного срока для отработки.</w:t>
            </w:r>
          </w:p>
          <w:p w:rsidR="00E210DD" w:rsidRPr="00F47096" w:rsidRDefault="00E210DD" w:rsidP="00A02FDA">
            <w:pPr>
              <w:pStyle w:val="s1"/>
              <w:shd w:val="clear" w:color="auto" w:fill="FFFFFF"/>
              <w:jc w:val="both"/>
            </w:pPr>
          </w:p>
        </w:tc>
      </w:tr>
      <w:tr w:rsidR="00E210DD" w:rsidTr="00A02FD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D" w:rsidRDefault="00E210DD" w:rsidP="00A02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10DD" w:rsidRPr="00D52B05" w:rsidRDefault="00E210DD" w:rsidP="00A02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E210DD" w:rsidRPr="00D52B05" w:rsidRDefault="00E210DD" w:rsidP="00A02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E210DD" w:rsidRPr="00D52B05" w:rsidRDefault="00E210DD" w:rsidP="00A02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2023</w:t>
            </w:r>
          </w:p>
          <w:p w:rsidR="00E210DD" w:rsidRDefault="00E210DD" w:rsidP="00A02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E210DD" w:rsidRPr="00E051E0" w:rsidRDefault="00E210DD" w:rsidP="00E2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E210DD" w:rsidRDefault="00E210DD" w:rsidP="00E210DD"/>
    <w:p w:rsidR="002300B6" w:rsidRDefault="002300B6"/>
    <w:sectPr w:rsidR="002300B6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DD"/>
    <w:rsid w:val="002300B6"/>
    <w:rsid w:val="00E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3D20"/>
  <w15:chartTrackingRefBased/>
  <w15:docId w15:val="{6ECD5879-3584-4792-BE4E-B8784C07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21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2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0DD"/>
    <w:rPr>
      <w:color w:val="0000FF"/>
      <w:u w:val="single"/>
    </w:rPr>
  </w:style>
  <w:style w:type="paragraph" w:customStyle="1" w:styleId="s74">
    <w:name w:val="s_74"/>
    <w:basedOn w:val="a"/>
    <w:rsid w:val="00E2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10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2023-07-25T08:09:00Z</dcterms:created>
  <dcterms:modified xsi:type="dcterms:W3CDTF">2023-07-25T08:14:00Z</dcterms:modified>
</cp:coreProperties>
</file>